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46" w:rsidRDefault="005E6046" w:rsidP="001D5504">
      <w:pPr>
        <w:spacing w:after="0"/>
        <w:jc w:val="center"/>
        <w:rPr>
          <w:b/>
          <w:sz w:val="28"/>
          <w:szCs w:val="28"/>
          <w:u w:val="single"/>
          <w:lang w:val="en-US"/>
        </w:rPr>
      </w:pPr>
    </w:p>
    <w:p w:rsidR="00A63997" w:rsidRDefault="00A63997" w:rsidP="001D5504">
      <w:pPr>
        <w:spacing w:after="0"/>
        <w:jc w:val="center"/>
        <w:rPr>
          <w:b/>
          <w:sz w:val="28"/>
          <w:szCs w:val="28"/>
          <w:u w:val="single"/>
        </w:rPr>
      </w:pPr>
      <w:r w:rsidRPr="001D5504">
        <w:rPr>
          <w:b/>
          <w:sz w:val="28"/>
          <w:szCs w:val="28"/>
          <w:u w:val="single"/>
        </w:rPr>
        <w:t>ΑΤΟΜΙΚΕΣ ΠΑΡΑΓΓΕΛΙΕΣ ΦΑΡΜΑΚΩΝ</w:t>
      </w:r>
    </w:p>
    <w:p w:rsidR="005C2F72" w:rsidRDefault="005C2F72" w:rsidP="001D5504">
      <w:pPr>
        <w:spacing w:after="0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E7074" w:rsidRPr="000E7074" w:rsidTr="000E7074">
        <w:tc>
          <w:tcPr>
            <w:tcW w:w="3686" w:type="dxa"/>
          </w:tcPr>
          <w:p w:rsidR="000E7074" w:rsidRPr="000E7074" w:rsidRDefault="000E7074" w:rsidP="000E7074">
            <w:pPr>
              <w:spacing w:after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E7074" w:rsidRPr="000E7074" w:rsidRDefault="000E7074" w:rsidP="000E7074">
            <w:pPr>
              <w:spacing w:after="0"/>
              <w:jc w:val="center"/>
              <w:rPr>
                <w:b/>
                <w:sz w:val="28"/>
                <w:szCs w:val="28"/>
                <w:u w:val="single"/>
              </w:rPr>
            </w:pPr>
            <w:r w:rsidRPr="000E7074">
              <w:rPr>
                <w:b/>
                <w:sz w:val="28"/>
                <w:szCs w:val="28"/>
                <w:u w:val="single"/>
                <w:lang w:val="en-US"/>
              </w:rPr>
              <w:t>ENTO</w:t>
            </w:r>
            <w:r w:rsidRPr="000E7074">
              <w:rPr>
                <w:b/>
                <w:sz w:val="28"/>
                <w:szCs w:val="28"/>
                <w:u w:val="single"/>
              </w:rPr>
              <w:t>Σ ΕΝΔΕΙΞΕΩΝ</w:t>
            </w:r>
          </w:p>
          <w:p w:rsidR="000E7074" w:rsidRPr="000E7074" w:rsidRDefault="000E7074" w:rsidP="000E7074">
            <w:pPr>
              <w:spacing w:after="0"/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C12A61" w:rsidRDefault="00C12A61" w:rsidP="001D5504">
      <w:pPr>
        <w:spacing w:after="0"/>
        <w:jc w:val="center"/>
        <w:rPr>
          <w:sz w:val="28"/>
          <w:szCs w:val="28"/>
          <w:u w:val="single"/>
        </w:rPr>
      </w:pPr>
    </w:p>
    <w:p w:rsidR="003F039D" w:rsidRPr="001147E5" w:rsidRDefault="00537F53" w:rsidP="001D5504">
      <w:pPr>
        <w:spacing w:after="0"/>
        <w:jc w:val="both"/>
        <w:rPr>
          <w:b/>
          <w:sz w:val="28"/>
          <w:szCs w:val="28"/>
          <w:u w:val="single"/>
        </w:rPr>
      </w:pPr>
      <w:r w:rsidRPr="00537F53">
        <w:rPr>
          <w:b/>
          <w:sz w:val="28"/>
          <w:szCs w:val="28"/>
          <w:u w:val="single"/>
        </w:rPr>
        <w:t xml:space="preserve">Εισαγωγή και διάθεση εγκεκριμένων Φαρμάκων (σε ΕΕ και τρίτες χώρες) που δεν κυκλοφορούν στην Ελλάδα, χορηγούνται </w:t>
      </w:r>
      <w:r w:rsidR="001147E5">
        <w:rPr>
          <w:b/>
          <w:sz w:val="28"/>
          <w:szCs w:val="28"/>
          <w:u w:val="single"/>
        </w:rPr>
        <w:t>ΕΝΤΟΣ</w:t>
      </w:r>
      <w:r w:rsidRPr="00537F53">
        <w:rPr>
          <w:b/>
          <w:sz w:val="28"/>
          <w:szCs w:val="28"/>
          <w:u w:val="single"/>
        </w:rPr>
        <w:t xml:space="preserve"> εγκεκριμένων ενδείξεων και προορίζονται αποκλειστικά για ατομική χρήση</w:t>
      </w:r>
    </w:p>
    <w:p w:rsidR="00537F53" w:rsidRPr="00537F53" w:rsidRDefault="00537F53" w:rsidP="001D5504">
      <w:pPr>
        <w:spacing w:after="0"/>
        <w:jc w:val="both"/>
        <w:rPr>
          <w:sz w:val="28"/>
          <w:szCs w:val="28"/>
          <w:u w:val="single"/>
        </w:rPr>
      </w:pPr>
    </w:p>
    <w:p w:rsidR="00537F53" w:rsidRPr="00013958" w:rsidRDefault="00537F53" w:rsidP="001D5504">
      <w:pPr>
        <w:spacing w:after="0"/>
        <w:jc w:val="both"/>
        <w:rPr>
          <w:sz w:val="24"/>
          <w:szCs w:val="24"/>
          <w:u w:val="single"/>
        </w:rPr>
      </w:pPr>
      <w:r w:rsidRPr="00537F53">
        <w:rPr>
          <w:b/>
          <w:sz w:val="24"/>
          <w:szCs w:val="24"/>
          <w:u w:val="single"/>
        </w:rPr>
        <w:t>Α) Αίτημα μέσω ΕΟΠΥΥ</w:t>
      </w:r>
      <w:r w:rsidR="00013958">
        <w:rPr>
          <w:b/>
          <w:sz w:val="24"/>
          <w:szCs w:val="24"/>
          <w:u w:val="single"/>
        </w:rPr>
        <w:t xml:space="preserve"> (αποζημίωση)</w:t>
      </w:r>
      <w:r>
        <w:rPr>
          <w:sz w:val="24"/>
          <w:szCs w:val="24"/>
          <w:u w:val="single"/>
        </w:rPr>
        <w:t xml:space="preserve"> </w:t>
      </w:r>
    </w:p>
    <w:p w:rsidR="00537F53" w:rsidRPr="00537F53" w:rsidRDefault="00537F53" w:rsidP="001D5504">
      <w:pPr>
        <w:spacing w:after="0"/>
        <w:jc w:val="both"/>
        <w:rPr>
          <w:sz w:val="24"/>
          <w:szCs w:val="24"/>
        </w:rPr>
      </w:pPr>
      <w:r w:rsidRPr="00537F53">
        <w:rPr>
          <w:sz w:val="24"/>
          <w:szCs w:val="24"/>
        </w:rPr>
        <w:t>Σε</w:t>
      </w:r>
      <w:r>
        <w:rPr>
          <w:sz w:val="24"/>
          <w:szCs w:val="24"/>
        </w:rPr>
        <w:t xml:space="preserve"> εφαρμογή του Ν. 4512/17.1.18</w:t>
      </w:r>
      <w:r w:rsidR="0001395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13958">
        <w:rPr>
          <w:sz w:val="24"/>
          <w:szCs w:val="24"/>
        </w:rPr>
        <w:t xml:space="preserve">ο θεράπων ιατρός μπορεί μέσω του ενιαίου Συστήματος Ηλεκτρονικής Προέγκρισης (Σ.Η.Π.) να αιτηθεί </w:t>
      </w:r>
      <w:r w:rsidR="00212BF0">
        <w:rPr>
          <w:sz w:val="24"/>
          <w:szCs w:val="24"/>
        </w:rPr>
        <w:t xml:space="preserve">ηλεκτρονικά </w:t>
      </w:r>
      <w:r w:rsidR="00013958">
        <w:rPr>
          <w:sz w:val="24"/>
          <w:szCs w:val="24"/>
        </w:rPr>
        <w:t>φάρμακα εξωτερικού</w:t>
      </w:r>
      <w:r w:rsidR="0024320F">
        <w:rPr>
          <w:sz w:val="24"/>
          <w:szCs w:val="24"/>
        </w:rPr>
        <w:t>,</w:t>
      </w:r>
      <w:r w:rsidR="0024320F" w:rsidRPr="0024320F">
        <w:rPr>
          <w:sz w:val="24"/>
          <w:szCs w:val="24"/>
        </w:rPr>
        <w:t xml:space="preserve"> </w:t>
      </w:r>
      <w:r w:rsidR="0024320F">
        <w:rPr>
          <w:sz w:val="24"/>
          <w:szCs w:val="24"/>
        </w:rPr>
        <w:t>που δεν κυκλοφορούν στην Ελλάδα, για τις ανάγκες συγκεκριμένου ασθενούς</w:t>
      </w:r>
      <w:r w:rsidR="00013958">
        <w:rPr>
          <w:sz w:val="24"/>
          <w:szCs w:val="24"/>
        </w:rPr>
        <w:t xml:space="preserve">. </w:t>
      </w:r>
      <w:r w:rsidR="00212BF0">
        <w:rPr>
          <w:sz w:val="24"/>
          <w:szCs w:val="24"/>
        </w:rPr>
        <w:t xml:space="preserve">Μέσω του Σ.Η.Π. θα γίνεται η ηλεκτρονική διαχείριση και η εξέταση των αιτημάτων σχετικά με την αναγκαιότητα αποζημίωσης φαρμάκων από ΕΟΠΥΥ. </w:t>
      </w:r>
      <w:r w:rsidR="00214AAD">
        <w:rPr>
          <w:sz w:val="24"/>
          <w:szCs w:val="24"/>
        </w:rPr>
        <w:t>Στην περίπτωση αυτή ο ΕΟΦ επιτρέπει τη διακίνηση του προϊόντος στον Ελλαδικό χώρο</w:t>
      </w:r>
      <w:r w:rsidR="00291FFC">
        <w:rPr>
          <w:sz w:val="24"/>
          <w:szCs w:val="24"/>
        </w:rPr>
        <w:t>,</w:t>
      </w:r>
      <w:r w:rsidR="00214AAD">
        <w:rPr>
          <w:sz w:val="24"/>
          <w:szCs w:val="24"/>
        </w:rPr>
        <w:t xml:space="preserve"> εφόσον πληρούνται οι προϋποθέσεις.</w:t>
      </w:r>
    </w:p>
    <w:p w:rsidR="00537F53" w:rsidRDefault="00537F53" w:rsidP="001D5504">
      <w:pPr>
        <w:spacing w:after="0"/>
        <w:jc w:val="both"/>
        <w:rPr>
          <w:sz w:val="24"/>
          <w:szCs w:val="24"/>
          <w:u w:val="single"/>
        </w:rPr>
      </w:pPr>
    </w:p>
    <w:p w:rsidR="00537F53" w:rsidRPr="00537F53" w:rsidRDefault="00537F53" w:rsidP="001D5504">
      <w:pPr>
        <w:spacing w:after="0"/>
        <w:jc w:val="both"/>
        <w:rPr>
          <w:b/>
          <w:sz w:val="24"/>
          <w:szCs w:val="24"/>
          <w:u w:val="single"/>
        </w:rPr>
      </w:pPr>
      <w:r w:rsidRPr="00537F53">
        <w:rPr>
          <w:b/>
          <w:sz w:val="24"/>
          <w:szCs w:val="24"/>
          <w:u w:val="single"/>
        </w:rPr>
        <w:t xml:space="preserve">Β) </w:t>
      </w:r>
      <w:r w:rsidR="0024320F">
        <w:rPr>
          <w:b/>
          <w:sz w:val="24"/>
          <w:szCs w:val="24"/>
          <w:u w:val="single"/>
        </w:rPr>
        <w:t>Αίτημα μ</w:t>
      </w:r>
      <w:r w:rsidRPr="00537F53">
        <w:rPr>
          <w:b/>
          <w:sz w:val="24"/>
          <w:szCs w:val="24"/>
          <w:u w:val="single"/>
        </w:rPr>
        <w:t>έσω Ιδιωτικών Φαρμακείων</w:t>
      </w:r>
    </w:p>
    <w:p w:rsidR="001D5504" w:rsidRDefault="00807675" w:rsidP="000548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Σύμφωνα με αυτή τη διαδικασία, οι εμπλεκόμενοι (Ιατρός, ασθενής, και Φαρμακείο), ενεργούν ως ακολούθως:</w:t>
      </w:r>
    </w:p>
    <w:p w:rsidR="00807675" w:rsidRPr="00A63997" w:rsidRDefault="00807675" w:rsidP="00054828">
      <w:pPr>
        <w:spacing w:after="0"/>
        <w:jc w:val="both"/>
        <w:rPr>
          <w:sz w:val="24"/>
          <w:szCs w:val="24"/>
        </w:rPr>
      </w:pPr>
    </w:p>
    <w:p w:rsidR="00054828" w:rsidRPr="00214AAD" w:rsidRDefault="002A34CF" w:rsidP="007D1156">
      <w:pPr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214AAD">
        <w:rPr>
          <w:sz w:val="24"/>
          <w:szCs w:val="24"/>
        </w:rPr>
        <w:t>Ο Ι</w:t>
      </w:r>
      <w:r w:rsidR="00054828" w:rsidRPr="00214AAD">
        <w:rPr>
          <w:sz w:val="24"/>
          <w:szCs w:val="24"/>
        </w:rPr>
        <w:t xml:space="preserve">ατρός: </w:t>
      </w:r>
    </w:p>
    <w:p w:rsidR="00054828" w:rsidRDefault="00054828" w:rsidP="000548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Συμπληρώνει την Ιατρική Γνωμάτευση </w:t>
      </w:r>
      <w:r w:rsidRPr="00214AAD">
        <w:rPr>
          <w:sz w:val="24"/>
          <w:szCs w:val="24"/>
        </w:rPr>
        <w:t>(έντυπο Α)</w:t>
      </w:r>
      <w:r>
        <w:rPr>
          <w:sz w:val="24"/>
          <w:szCs w:val="24"/>
        </w:rPr>
        <w:t xml:space="preserve"> για τον ασθενή, αναγράφει την </w:t>
      </w:r>
      <w:r w:rsidRPr="002A34CF">
        <w:rPr>
          <w:sz w:val="24"/>
          <w:szCs w:val="24"/>
        </w:rPr>
        <w:t>ημερομηνία</w:t>
      </w:r>
      <w:r w:rsidR="0051624B" w:rsidRPr="002A34CF">
        <w:rPr>
          <w:sz w:val="24"/>
          <w:szCs w:val="24"/>
        </w:rPr>
        <w:t xml:space="preserve"> (η οποία πρέπει να είναι πρόσφατη)</w:t>
      </w:r>
      <w:r w:rsidRPr="002A34CF">
        <w:rPr>
          <w:sz w:val="24"/>
          <w:szCs w:val="24"/>
        </w:rPr>
        <w:t>,</w:t>
      </w:r>
      <w:r>
        <w:rPr>
          <w:sz w:val="24"/>
          <w:szCs w:val="24"/>
        </w:rPr>
        <w:t xml:space="preserve"> υπογράφει και θέτει τη σφραγίδα του με ευανάγνωστο τρόπο</w:t>
      </w:r>
      <w:r w:rsidR="002A34CF">
        <w:rPr>
          <w:sz w:val="24"/>
          <w:szCs w:val="24"/>
        </w:rPr>
        <w:t xml:space="preserve"> και την παραδίδει στον Ασθενή</w:t>
      </w:r>
      <w:r>
        <w:rPr>
          <w:sz w:val="24"/>
          <w:szCs w:val="24"/>
        </w:rPr>
        <w:t xml:space="preserve">. Ο Γιατρός πρέπει να είναι </w:t>
      </w:r>
      <w:r w:rsidRPr="00D96D08">
        <w:rPr>
          <w:sz w:val="24"/>
          <w:szCs w:val="24"/>
        </w:rPr>
        <w:t>σχετικής ειδικότητας ως προς την πάθηση του ασθενούς</w:t>
      </w:r>
      <w:r>
        <w:rPr>
          <w:sz w:val="24"/>
          <w:szCs w:val="24"/>
        </w:rPr>
        <w:t>.</w:t>
      </w:r>
    </w:p>
    <w:p w:rsidR="00054828" w:rsidRDefault="00054828" w:rsidP="00054828">
      <w:pPr>
        <w:spacing w:after="0"/>
        <w:jc w:val="both"/>
        <w:rPr>
          <w:sz w:val="24"/>
          <w:szCs w:val="24"/>
        </w:rPr>
      </w:pPr>
    </w:p>
    <w:p w:rsidR="00BD3283" w:rsidRPr="00214AAD" w:rsidRDefault="00054828" w:rsidP="007D1156">
      <w:pPr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214AAD">
        <w:rPr>
          <w:sz w:val="24"/>
          <w:szCs w:val="24"/>
        </w:rPr>
        <w:t>Ο ασθενής:</w:t>
      </w:r>
    </w:p>
    <w:p w:rsidR="00054828" w:rsidRDefault="00900B2B" w:rsidP="000548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054828">
        <w:rPr>
          <w:sz w:val="24"/>
          <w:szCs w:val="24"/>
        </w:rPr>
        <w:t>αραδίδει το Έντυπο Α σε Ιδιωτικό Φαρμακείο</w:t>
      </w:r>
    </w:p>
    <w:p w:rsidR="00054828" w:rsidRDefault="00054828" w:rsidP="00054828">
      <w:pPr>
        <w:spacing w:after="0"/>
        <w:jc w:val="both"/>
        <w:rPr>
          <w:sz w:val="24"/>
          <w:szCs w:val="24"/>
        </w:rPr>
      </w:pPr>
    </w:p>
    <w:p w:rsidR="001D5504" w:rsidRPr="00214AAD" w:rsidRDefault="001D5504" w:rsidP="007D1156">
      <w:pPr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214AAD">
        <w:rPr>
          <w:sz w:val="24"/>
          <w:szCs w:val="24"/>
        </w:rPr>
        <w:t>Το Ιδιωτικό Φαρμακείο:</w:t>
      </w:r>
    </w:p>
    <w:p w:rsidR="00BD3283" w:rsidRPr="00561985" w:rsidRDefault="001D5504" w:rsidP="00054828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Αποστέλλει το ΑΙΤΗΜΑ στον ΕΟΦ, στο </w:t>
      </w:r>
      <w:r w:rsidR="001147E5">
        <w:rPr>
          <w:sz w:val="24"/>
          <w:szCs w:val="24"/>
          <w:lang w:val="en-US"/>
        </w:rPr>
        <w:t>e</w:t>
      </w:r>
      <w:r w:rsidR="001147E5" w:rsidRPr="001147E5">
        <w:rPr>
          <w:sz w:val="24"/>
          <w:szCs w:val="24"/>
        </w:rPr>
        <w:t>-</w:t>
      </w:r>
      <w:r w:rsidR="001147E5">
        <w:rPr>
          <w:sz w:val="24"/>
          <w:szCs w:val="24"/>
          <w:lang w:val="en-US"/>
        </w:rPr>
        <w:t>mail</w:t>
      </w:r>
      <w:r w:rsidR="001147E5" w:rsidRPr="001147E5">
        <w:rPr>
          <w:sz w:val="24"/>
          <w:szCs w:val="24"/>
        </w:rPr>
        <w:t xml:space="preserve">: </w:t>
      </w:r>
      <w:proofErr w:type="spellStart"/>
      <w:r w:rsidR="001147E5">
        <w:rPr>
          <w:sz w:val="24"/>
          <w:szCs w:val="24"/>
          <w:lang w:val="en-US"/>
        </w:rPr>
        <w:t>p</w:t>
      </w:r>
      <w:r w:rsidR="003948DB">
        <w:rPr>
          <w:sz w:val="24"/>
          <w:szCs w:val="24"/>
          <w:lang w:val="en-US"/>
        </w:rPr>
        <w:t>rotokollo</w:t>
      </w:r>
      <w:proofErr w:type="spellEnd"/>
      <w:r w:rsidR="001147E5" w:rsidRPr="001147E5">
        <w:rPr>
          <w:sz w:val="24"/>
          <w:szCs w:val="24"/>
        </w:rPr>
        <w:t>@</w:t>
      </w:r>
      <w:proofErr w:type="spellStart"/>
      <w:r w:rsidR="001147E5">
        <w:rPr>
          <w:sz w:val="24"/>
          <w:szCs w:val="24"/>
          <w:lang w:val="en-US"/>
        </w:rPr>
        <w:t>eof</w:t>
      </w:r>
      <w:proofErr w:type="spellEnd"/>
      <w:r w:rsidR="001147E5" w:rsidRPr="001147E5">
        <w:rPr>
          <w:sz w:val="24"/>
          <w:szCs w:val="24"/>
        </w:rPr>
        <w:t>.</w:t>
      </w:r>
      <w:r w:rsidR="001147E5">
        <w:rPr>
          <w:sz w:val="24"/>
          <w:szCs w:val="24"/>
          <w:lang w:val="en-US"/>
        </w:rPr>
        <w:t>gr</w:t>
      </w:r>
    </w:p>
    <w:p w:rsidR="00594DB0" w:rsidRPr="00054828" w:rsidRDefault="00594DB0" w:rsidP="00054828">
      <w:pPr>
        <w:spacing w:after="0"/>
        <w:jc w:val="both"/>
        <w:rPr>
          <w:sz w:val="24"/>
          <w:szCs w:val="24"/>
        </w:rPr>
      </w:pPr>
    </w:p>
    <w:p w:rsidR="00D96D08" w:rsidRPr="00214AAD" w:rsidRDefault="001D5504" w:rsidP="00054828">
      <w:pPr>
        <w:spacing w:after="0"/>
        <w:jc w:val="both"/>
        <w:rPr>
          <w:sz w:val="24"/>
          <w:szCs w:val="24"/>
        </w:rPr>
      </w:pPr>
      <w:r w:rsidRPr="00214AAD">
        <w:rPr>
          <w:sz w:val="24"/>
          <w:szCs w:val="24"/>
        </w:rPr>
        <w:t>Το ΑΙΤΗΜΑ περιλαμβάνει:</w:t>
      </w:r>
    </w:p>
    <w:p w:rsidR="001147E5" w:rsidRDefault="00054828" w:rsidP="001147E5">
      <w:pPr>
        <w:pStyle w:val="a5"/>
        <w:numPr>
          <w:ilvl w:val="0"/>
          <w:numId w:val="5"/>
        </w:numPr>
        <w:spacing w:after="0"/>
        <w:ind w:left="426" w:hanging="426"/>
        <w:jc w:val="both"/>
        <w:rPr>
          <w:sz w:val="24"/>
          <w:szCs w:val="24"/>
        </w:rPr>
      </w:pPr>
      <w:r w:rsidRPr="001147E5">
        <w:rPr>
          <w:sz w:val="24"/>
          <w:szCs w:val="24"/>
        </w:rPr>
        <w:t xml:space="preserve">το </w:t>
      </w:r>
      <w:r w:rsidR="005419E0" w:rsidRPr="001147E5">
        <w:rPr>
          <w:sz w:val="24"/>
          <w:szCs w:val="24"/>
        </w:rPr>
        <w:t xml:space="preserve">ΕΝΤΥΠΟ Α </w:t>
      </w:r>
      <w:r w:rsidRPr="001147E5">
        <w:rPr>
          <w:sz w:val="24"/>
          <w:szCs w:val="24"/>
        </w:rPr>
        <w:t>όπως συμπληρώθηκε από το γιατρό.</w:t>
      </w:r>
    </w:p>
    <w:p w:rsidR="009D297A" w:rsidRDefault="001147E5" w:rsidP="001147E5">
      <w:pPr>
        <w:pStyle w:val="a5"/>
        <w:numPr>
          <w:ilvl w:val="0"/>
          <w:numId w:val="5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Σ</w:t>
      </w:r>
      <w:r w:rsidR="00D96D08" w:rsidRPr="001147E5">
        <w:rPr>
          <w:sz w:val="24"/>
          <w:szCs w:val="24"/>
        </w:rPr>
        <w:t xml:space="preserve">υνοδευτική </w:t>
      </w:r>
      <w:r w:rsidR="007A1999" w:rsidRPr="001147E5">
        <w:rPr>
          <w:sz w:val="24"/>
          <w:szCs w:val="24"/>
        </w:rPr>
        <w:t xml:space="preserve">επιστολή του φαρμακείου </w:t>
      </w:r>
      <w:r w:rsidR="00900B2B" w:rsidRPr="001147E5">
        <w:rPr>
          <w:sz w:val="24"/>
          <w:szCs w:val="24"/>
        </w:rPr>
        <w:t xml:space="preserve">(με ημερομηνία, τα στοιχεία του φαρμακείου δηλ. </w:t>
      </w:r>
      <w:r w:rsidR="007A1999" w:rsidRPr="001147E5">
        <w:rPr>
          <w:sz w:val="24"/>
          <w:szCs w:val="24"/>
        </w:rPr>
        <w:t xml:space="preserve">τηλέφωνο και </w:t>
      </w:r>
      <w:r w:rsidR="00900B2B" w:rsidRPr="001147E5">
        <w:rPr>
          <w:sz w:val="24"/>
          <w:szCs w:val="24"/>
          <w:lang w:val="en-US"/>
        </w:rPr>
        <w:t>e</w:t>
      </w:r>
      <w:r w:rsidR="00900B2B" w:rsidRPr="001147E5">
        <w:rPr>
          <w:sz w:val="24"/>
          <w:szCs w:val="24"/>
        </w:rPr>
        <w:t>-</w:t>
      </w:r>
      <w:r w:rsidR="00900B2B" w:rsidRPr="001147E5">
        <w:rPr>
          <w:sz w:val="24"/>
          <w:szCs w:val="24"/>
          <w:lang w:val="en-US"/>
        </w:rPr>
        <w:t>mail</w:t>
      </w:r>
      <w:r w:rsidR="00900B2B" w:rsidRPr="001147E5">
        <w:rPr>
          <w:sz w:val="24"/>
          <w:szCs w:val="24"/>
        </w:rPr>
        <w:t xml:space="preserve">, </w:t>
      </w:r>
      <w:r w:rsidR="007A1999" w:rsidRPr="001147E5">
        <w:rPr>
          <w:sz w:val="24"/>
          <w:szCs w:val="24"/>
        </w:rPr>
        <w:t>ΣΦΡΑΓΙΔΑ του φαρμακείου</w:t>
      </w:r>
      <w:r w:rsidR="009D1DE1" w:rsidRPr="001147E5">
        <w:rPr>
          <w:sz w:val="24"/>
          <w:szCs w:val="24"/>
        </w:rPr>
        <w:t xml:space="preserve"> &amp; υπογραφή φαρμακοποιού</w:t>
      </w:r>
      <w:r w:rsidR="00900B2B" w:rsidRPr="001147E5">
        <w:rPr>
          <w:sz w:val="24"/>
          <w:szCs w:val="24"/>
        </w:rPr>
        <w:t>)</w:t>
      </w:r>
      <w:r w:rsidR="007A1999" w:rsidRPr="001147E5">
        <w:rPr>
          <w:sz w:val="24"/>
          <w:szCs w:val="24"/>
        </w:rPr>
        <w:t xml:space="preserve"> </w:t>
      </w:r>
      <w:r w:rsidR="00D96D08" w:rsidRPr="001147E5">
        <w:rPr>
          <w:sz w:val="24"/>
          <w:szCs w:val="24"/>
        </w:rPr>
        <w:t>με την οποία ζητείται η αξιολόγηση και έγκριση εισαγωγής του συγκεκριμένου φαρμάκου στην Ελλάδα</w:t>
      </w:r>
      <w:r w:rsidR="007A1999" w:rsidRPr="001147E5">
        <w:rPr>
          <w:sz w:val="24"/>
          <w:szCs w:val="24"/>
        </w:rPr>
        <w:t>.</w:t>
      </w:r>
    </w:p>
    <w:p w:rsidR="0022457C" w:rsidRPr="001147E5" w:rsidRDefault="0022457C" w:rsidP="0022457C">
      <w:pPr>
        <w:pStyle w:val="a5"/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Η</w:t>
      </w:r>
      <w:r w:rsidRPr="0022457C">
        <w:rPr>
          <w:sz w:val="24"/>
          <w:szCs w:val="24"/>
        </w:rPr>
        <w:t xml:space="preserve"> αίτηση και η γνωμάτευση του ιατρού θα αποστέλλονται ως </w:t>
      </w:r>
      <w:proofErr w:type="spellStart"/>
      <w:r w:rsidRPr="0022457C">
        <w:rPr>
          <w:sz w:val="24"/>
          <w:szCs w:val="24"/>
        </w:rPr>
        <w:t>σκαναρισμένα</w:t>
      </w:r>
      <w:proofErr w:type="spellEnd"/>
      <w:r w:rsidRPr="0022457C">
        <w:rPr>
          <w:sz w:val="24"/>
          <w:szCs w:val="24"/>
        </w:rPr>
        <w:t xml:space="preserve"> έγγραφα και όχι ως φωτογραφίες. Για λόγους διευκόλυνσης της αναζήτησης της ηλεκτρονικής αλληλογραφίας, το θέμα του email θα έχει τη μορφή:  ΑΙΤΗΜΑ ΑΤΟΜΙΚΗΣ ΠΑΡΑΓΓΕΛΙΑΣ_ΦΑΡΜΑΚΕΙΟ (ΕΠΩΝΥΜΙΑ)_(ΟΝΟΜΑ ΦΑΡΜΑΚΟΥ).</w:t>
      </w:r>
    </w:p>
    <w:p w:rsidR="005E6046" w:rsidRPr="00561985" w:rsidRDefault="005E6046" w:rsidP="00054828">
      <w:pPr>
        <w:spacing w:after="0"/>
        <w:jc w:val="both"/>
        <w:rPr>
          <w:sz w:val="24"/>
          <w:szCs w:val="24"/>
        </w:rPr>
      </w:pPr>
    </w:p>
    <w:p w:rsidR="00054828" w:rsidRPr="00214AAD" w:rsidRDefault="007A1999" w:rsidP="007D1156">
      <w:pPr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 w:rsidRPr="00214AAD">
        <w:rPr>
          <w:sz w:val="24"/>
          <w:szCs w:val="24"/>
        </w:rPr>
        <w:t>Ο</w:t>
      </w:r>
      <w:r w:rsidR="00806CEB" w:rsidRPr="00214AAD">
        <w:rPr>
          <w:sz w:val="24"/>
          <w:szCs w:val="24"/>
        </w:rPr>
        <w:t xml:space="preserve"> ΕΟΦ αξιολογεί τα σ</w:t>
      </w:r>
      <w:r w:rsidR="002A34CF" w:rsidRPr="00214AAD">
        <w:rPr>
          <w:sz w:val="24"/>
          <w:szCs w:val="24"/>
        </w:rPr>
        <w:t>τοιχεία του ΑΙΤΗΜΑΤΟΣ</w:t>
      </w:r>
      <w:r w:rsidR="00806CEB" w:rsidRPr="00214AAD">
        <w:rPr>
          <w:sz w:val="24"/>
          <w:szCs w:val="24"/>
        </w:rPr>
        <w:t xml:space="preserve"> </w:t>
      </w:r>
      <w:r w:rsidR="00214AAD">
        <w:rPr>
          <w:sz w:val="24"/>
          <w:szCs w:val="24"/>
        </w:rPr>
        <w:t xml:space="preserve">μέσω Ιδιωτικού Φαρμακείου </w:t>
      </w:r>
      <w:r w:rsidR="00054828" w:rsidRPr="00214AAD">
        <w:rPr>
          <w:sz w:val="24"/>
          <w:szCs w:val="24"/>
        </w:rPr>
        <w:t xml:space="preserve">ως προς τα </w:t>
      </w:r>
      <w:r w:rsidR="002A34CF" w:rsidRPr="00214AAD">
        <w:rPr>
          <w:sz w:val="24"/>
          <w:szCs w:val="24"/>
        </w:rPr>
        <w:t>εξής:</w:t>
      </w:r>
    </w:p>
    <w:p w:rsidR="00054828" w:rsidRPr="00214AAD" w:rsidRDefault="002A34CF" w:rsidP="000241D3">
      <w:pPr>
        <w:numPr>
          <w:ilvl w:val="0"/>
          <w:numId w:val="2"/>
        </w:numPr>
        <w:spacing w:after="0"/>
        <w:ind w:left="1134"/>
        <w:jc w:val="both"/>
        <w:rPr>
          <w:sz w:val="24"/>
          <w:szCs w:val="24"/>
        </w:rPr>
      </w:pPr>
      <w:r w:rsidRPr="00214AAD">
        <w:rPr>
          <w:sz w:val="24"/>
          <w:szCs w:val="24"/>
        </w:rPr>
        <w:t>Κατά πόσον το φάρμακο</w:t>
      </w:r>
      <w:r w:rsidR="00806CEB" w:rsidRPr="00214AAD">
        <w:rPr>
          <w:sz w:val="24"/>
          <w:szCs w:val="24"/>
        </w:rPr>
        <w:t xml:space="preserve"> κυκλοφορεί νόμιμ</w:t>
      </w:r>
      <w:r w:rsidR="00C473D8" w:rsidRPr="00214AAD">
        <w:rPr>
          <w:sz w:val="24"/>
          <w:szCs w:val="24"/>
        </w:rPr>
        <w:t>α</w:t>
      </w:r>
      <w:r w:rsidR="00F70BCD" w:rsidRPr="00214AAD">
        <w:rPr>
          <w:sz w:val="24"/>
          <w:szCs w:val="24"/>
        </w:rPr>
        <w:t xml:space="preserve"> και σε ποια χώρα</w:t>
      </w:r>
    </w:p>
    <w:p w:rsidR="00806CEB" w:rsidRPr="00214AAD" w:rsidRDefault="002A34CF" w:rsidP="000241D3">
      <w:pPr>
        <w:numPr>
          <w:ilvl w:val="0"/>
          <w:numId w:val="2"/>
        </w:numPr>
        <w:spacing w:after="0"/>
        <w:ind w:left="1134"/>
        <w:jc w:val="both"/>
        <w:rPr>
          <w:sz w:val="24"/>
          <w:szCs w:val="24"/>
        </w:rPr>
      </w:pPr>
      <w:r w:rsidRPr="00214AAD">
        <w:rPr>
          <w:sz w:val="24"/>
          <w:szCs w:val="24"/>
        </w:rPr>
        <w:t>Κατά πόσον κ</w:t>
      </w:r>
      <w:r w:rsidR="00F70BCD" w:rsidRPr="00214AAD">
        <w:rPr>
          <w:sz w:val="24"/>
          <w:szCs w:val="24"/>
        </w:rPr>
        <w:t>υκλοφορούν</w:t>
      </w:r>
      <w:r w:rsidR="009D297A" w:rsidRPr="00214AAD">
        <w:rPr>
          <w:sz w:val="24"/>
          <w:szCs w:val="24"/>
        </w:rPr>
        <w:t xml:space="preserve"> στην Ελλάδα άλλα φάρμακα όμοιας σύνθεσης</w:t>
      </w:r>
      <w:r w:rsidRPr="00214AAD">
        <w:rPr>
          <w:sz w:val="24"/>
          <w:szCs w:val="24"/>
        </w:rPr>
        <w:t xml:space="preserve"> και αν ναι, κατά πόσον δικαιολογείται από τον ιατρό η αντικατάστασή τους.</w:t>
      </w:r>
    </w:p>
    <w:p w:rsidR="001147E5" w:rsidRDefault="001147E5" w:rsidP="00054828">
      <w:pPr>
        <w:spacing w:after="0"/>
        <w:jc w:val="both"/>
        <w:rPr>
          <w:sz w:val="24"/>
          <w:szCs w:val="24"/>
        </w:rPr>
      </w:pPr>
    </w:p>
    <w:p w:rsidR="00806CEB" w:rsidRPr="00214AAD" w:rsidRDefault="001D5504" w:rsidP="00054828">
      <w:pPr>
        <w:spacing w:after="0"/>
        <w:jc w:val="both"/>
        <w:rPr>
          <w:sz w:val="24"/>
          <w:szCs w:val="24"/>
        </w:rPr>
      </w:pPr>
      <w:r w:rsidRPr="00214AAD">
        <w:rPr>
          <w:sz w:val="24"/>
          <w:szCs w:val="24"/>
        </w:rPr>
        <w:t>Ο</w:t>
      </w:r>
      <w:r w:rsidR="000609C9" w:rsidRPr="00214AAD">
        <w:rPr>
          <w:sz w:val="24"/>
          <w:szCs w:val="24"/>
        </w:rPr>
        <w:t xml:space="preserve"> </w:t>
      </w:r>
      <w:r w:rsidRPr="00214AAD">
        <w:rPr>
          <w:sz w:val="24"/>
          <w:szCs w:val="24"/>
        </w:rPr>
        <w:t>ΕΟΦ αποστέλλ</w:t>
      </w:r>
      <w:r w:rsidR="004F7ED8" w:rsidRPr="00214AAD">
        <w:rPr>
          <w:sz w:val="24"/>
          <w:szCs w:val="24"/>
        </w:rPr>
        <w:t>ει την απάντηση (</w:t>
      </w:r>
      <w:r w:rsidR="00244114" w:rsidRPr="00214AAD">
        <w:rPr>
          <w:sz w:val="24"/>
          <w:szCs w:val="24"/>
        </w:rPr>
        <w:t xml:space="preserve">έγκριση </w:t>
      </w:r>
      <w:r w:rsidR="00F82138" w:rsidRPr="00214AAD">
        <w:rPr>
          <w:sz w:val="24"/>
          <w:szCs w:val="24"/>
        </w:rPr>
        <w:t xml:space="preserve">ή όχι </w:t>
      </w:r>
      <w:r w:rsidR="000609C9" w:rsidRPr="00214AAD">
        <w:rPr>
          <w:sz w:val="24"/>
          <w:szCs w:val="24"/>
        </w:rPr>
        <w:t xml:space="preserve">διακίνησης </w:t>
      </w:r>
      <w:r w:rsidR="00244114" w:rsidRPr="00214AAD">
        <w:rPr>
          <w:sz w:val="24"/>
          <w:szCs w:val="24"/>
        </w:rPr>
        <w:t>του προϊόντος στον ελλαδικό χώρο)</w:t>
      </w:r>
      <w:r w:rsidR="007A1999" w:rsidRPr="00214AAD">
        <w:rPr>
          <w:sz w:val="24"/>
          <w:szCs w:val="24"/>
        </w:rPr>
        <w:t xml:space="preserve"> με </w:t>
      </w:r>
      <w:r w:rsidR="001147E5">
        <w:rPr>
          <w:sz w:val="24"/>
          <w:szCs w:val="24"/>
          <w:lang w:val="en-US"/>
        </w:rPr>
        <w:t>e</w:t>
      </w:r>
      <w:r w:rsidR="001147E5" w:rsidRPr="001147E5">
        <w:rPr>
          <w:sz w:val="24"/>
          <w:szCs w:val="24"/>
        </w:rPr>
        <w:t>-</w:t>
      </w:r>
      <w:r w:rsidR="001147E5">
        <w:rPr>
          <w:sz w:val="24"/>
          <w:szCs w:val="24"/>
          <w:lang w:val="en-US"/>
        </w:rPr>
        <w:t>mail</w:t>
      </w:r>
      <w:r w:rsidR="007A1999" w:rsidRPr="00214AAD">
        <w:rPr>
          <w:sz w:val="24"/>
          <w:szCs w:val="24"/>
        </w:rPr>
        <w:t xml:space="preserve"> </w:t>
      </w:r>
      <w:r w:rsidRPr="00214AAD">
        <w:rPr>
          <w:sz w:val="24"/>
          <w:szCs w:val="24"/>
        </w:rPr>
        <w:t>σ</w:t>
      </w:r>
      <w:r w:rsidR="007A1999" w:rsidRPr="00214AAD">
        <w:rPr>
          <w:sz w:val="24"/>
          <w:szCs w:val="24"/>
        </w:rPr>
        <w:t>το Φαρμακείο</w:t>
      </w:r>
      <w:r w:rsidR="00F82138" w:rsidRPr="00214AAD">
        <w:rPr>
          <w:sz w:val="24"/>
          <w:szCs w:val="24"/>
        </w:rPr>
        <w:t xml:space="preserve"> </w:t>
      </w:r>
      <w:r w:rsidR="00527073">
        <w:rPr>
          <w:sz w:val="24"/>
          <w:szCs w:val="24"/>
        </w:rPr>
        <w:t>το οποίο</w:t>
      </w:r>
      <w:r w:rsidR="00F82138" w:rsidRPr="00214AAD">
        <w:rPr>
          <w:sz w:val="24"/>
          <w:szCs w:val="24"/>
        </w:rPr>
        <w:t xml:space="preserve"> αναλαμβάν</w:t>
      </w:r>
      <w:r w:rsidR="00C35DA9" w:rsidRPr="00214AAD">
        <w:rPr>
          <w:sz w:val="24"/>
          <w:szCs w:val="24"/>
        </w:rPr>
        <w:t>ει</w:t>
      </w:r>
      <w:r w:rsidR="00F82138" w:rsidRPr="00214AAD">
        <w:rPr>
          <w:sz w:val="24"/>
          <w:szCs w:val="24"/>
        </w:rPr>
        <w:t xml:space="preserve"> την εισαγωγή του φαρμάκου από το εξωτερικό</w:t>
      </w:r>
      <w:r w:rsidR="001E7DE0" w:rsidRPr="00214AAD">
        <w:rPr>
          <w:sz w:val="24"/>
          <w:szCs w:val="24"/>
        </w:rPr>
        <w:t>.</w:t>
      </w:r>
    </w:p>
    <w:p w:rsidR="00244114" w:rsidRPr="00214AAD" w:rsidRDefault="00244114" w:rsidP="00054828">
      <w:pPr>
        <w:spacing w:after="0"/>
        <w:jc w:val="both"/>
        <w:rPr>
          <w:sz w:val="24"/>
          <w:szCs w:val="24"/>
        </w:rPr>
      </w:pPr>
    </w:p>
    <w:p w:rsidR="00CE6898" w:rsidRPr="00214AAD" w:rsidRDefault="005C2F72" w:rsidP="00054828">
      <w:pPr>
        <w:spacing w:after="0"/>
        <w:jc w:val="both"/>
        <w:rPr>
          <w:sz w:val="24"/>
          <w:szCs w:val="24"/>
        </w:rPr>
      </w:pPr>
      <w:r w:rsidRPr="00214AAD">
        <w:rPr>
          <w:sz w:val="24"/>
          <w:szCs w:val="24"/>
        </w:rPr>
        <w:t>Ο ρόλος του ΕΟΦ είναι εγκριτικός στο Αίτημα, ενώ η εισαγωγή και διάθεση του προϊόντος γίνεται μέσω φαρμακείου. Το φαρμακείο έχει τη δυνατότητα να εισάγει το φάρμακο αυτοδύναμα από Φαρμακαποθήκη του εξωτερικο</w:t>
      </w:r>
      <w:r w:rsidR="001147E5">
        <w:rPr>
          <w:sz w:val="24"/>
          <w:szCs w:val="24"/>
        </w:rPr>
        <w:t>ύ ή με τη βοήθεια του ΙΦΕΤ (</w:t>
      </w:r>
      <w:proofErr w:type="spellStart"/>
      <w:r w:rsidR="001147E5">
        <w:rPr>
          <w:sz w:val="24"/>
          <w:szCs w:val="24"/>
        </w:rPr>
        <w:t>τηλ</w:t>
      </w:r>
      <w:proofErr w:type="spellEnd"/>
      <w:r w:rsidR="001147E5">
        <w:rPr>
          <w:sz w:val="24"/>
          <w:szCs w:val="24"/>
        </w:rPr>
        <w:t>.</w:t>
      </w:r>
      <w:r w:rsidRPr="00214AAD">
        <w:rPr>
          <w:sz w:val="24"/>
          <w:szCs w:val="24"/>
        </w:rPr>
        <w:t xml:space="preserve"> 213 2002 400).</w:t>
      </w:r>
    </w:p>
    <w:p w:rsidR="00D96D08" w:rsidRDefault="00D96D08" w:rsidP="00054828">
      <w:pPr>
        <w:spacing w:after="0"/>
        <w:jc w:val="both"/>
        <w:rPr>
          <w:sz w:val="24"/>
          <w:szCs w:val="24"/>
        </w:rPr>
      </w:pPr>
    </w:p>
    <w:p w:rsidR="001A77F4" w:rsidRDefault="001A77F4" w:rsidP="00054828">
      <w:pPr>
        <w:spacing w:after="0"/>
        <w:jc w:val="both"/>
        <w:rPr>
          <w:sz w:val="24"/>
          <w:szCs w:val="24"/>
        </w:rPr>
      </w:pPr>
    </w:p>
    <w:p w:rsidR="00AA4CB7" w:rsidRDefault="00AA4CB7" w:rsidP="00054828">
      <w:pPr>
        <w:spacing w:after="0"/>
        <w:jc w:val="both"/>
        <w:rPr>
          <w:sz w:val="24"/>
          <w:szCs w:val="24"/>
        </w:rPr>
      </w:pPr>
      <w:r w:rsidRPr="00AA4CB7">
        <w:rPr>
          <w:sz w:val="24"/>
          <w:szCs w:val="24"/>
        </w:rPr>
        <w:t xml:space="preserve">Σας ενημερώνουμε </w:t>
      </w:r>
      <w:r w:rsidR="00A56334">
        <w:rPr>
          <w:sz w:val="24"/>
          <w:szCs w:val="24"/>
        </w:rPr>
        <w:t>επιπλέον ότι</w:t>
      </w:r>
      <w:r w:rsidRPr="00806CEB">
        <w:rPr>
          <w:sz w:val="24"/>
          <w:szCs w:val="24"/>
        </w:rPr>
        <w:t>:</w:t>
      </w:r>
    </w:p>
    <w:p w:rsidR="00010C68" w:rsidRPr="001147E5" w:rsidRDefault="00010C68" w:rsidP="001147E5">
      <w:pPr>
        <w:pStyle w:val="a5"/>
        <w:numPr>
          <w:ilvl w:val="0"/>
          <w:numId w:val="4"/>
        </w:numPr>
        <w:spacing w:after="0"/>
        <w:ind w:left="284" w:hanging="284"/>
        <w:jc w:val="both"/>
        <w:rPr>
          <w:sz w:val="24"/>
          <w:szCs w:val="24"/>
        </w:rPr>
      </w:pPr>
      <w:r w:rsidRPr="001147E5">
        <w:rPr>
          <w:sz w:val="24"/>
          <w:szCs w:val="24"/>
        </w:rPr>
        <w:t>Όταν το φάρμακο δεν είναι εγκεκριμένο δεν μπορεί να εγκριθεί η εισαγωγή του</w:t>
      </w:r>
      <w:r w:rsidR="000241D3">
        <w:rPr>
          <w:sz w:val="24"/>
          <w:szCs w:val="24"/>
        </w:rPr>
        <w:t>.</w:t>
      </w:r>
      <w:r w:rsidRPr="001147E5">
        <w:rPr>
          <w:sz w:val="24"/>
          <w:szCs w:val="24"/>
        </w:rPr>
        <w:t xml:space="preserve"> Σε περίπτωση που το μη εγκεκριμένο φάρμακο είναι υπό έγκριση στον Ευ</w:t>
      </w:r>
      <w:r w:rsidR="001147E5">
        <w:rPr>
          <w:sz w:val="24"/>
          <w:szCs w:val="24"/>
        </w:rPr>
        <w:t xml:space="preserve">ρωπαϊκό Οργανισμό Φαρμάκων και </w:t>
      </w:r>
      <w:r w:rsidRPr="001147E5">
        <w:rPr>
          <w:sz w:val="24"/>
          <w:szCs w:val="24"/>
        </w:rPr>
        <w:t>βρίσκεται σε πρόγραμμα πρώιμης πρόσβασης</w:t>
      </w:r>
      <w:r w:rsidR="00B16C1C">
        <w:rPr>
          <w:sz w:val="24"/>
          <w:szCs w:val="24"/>
        </w:rPr>
        <w:t>,</w:t>
      </w:r>
      <w:r w:rsidRPr="001147E5">
        <w:rPr>
          <w:sz w:val="24"/>
          <w:szCs w:val="24"/>
        </w:rPr>
        <w:t xml:space="preserve"> </w:t>
      </w:r>
      <w:r w:rsidR="00DF355A">
        <w:rPr>
          <w:sz w:val="24"/>
          <w:szCs w:val="24"/>
        </w:rPr>
        <w:t>μπορείτε</w:t>
      </w:r>
      <w:r w:rsidRPr="001147E5">
        <w:rPr>
          <w:sz w:val="24"/>
          <w:szCs w:val="24"/>
        </w:rPr>
        <w:t xml:space="preserve"> να απευθυνθείτε </w:t>
      </w:r>
      <w:r w:rsidR="000241D3">
        <w:rPr>
          <w:sz w:val="24"/>
          <w:szCs w:val="24"/>
        </w:rPr>
        <w:t xml:space="preserve">στο </w:t>
      </w:r>
      <w:proofErr w:type="spellStart"/>
      <w:r w:rsidR="001147E5">
        <w:rPr>
          <w:sz w:val="24"/>
          <w:szCs w:val="24"/>
        </w:rPr>
        <w:t>τηλ</w:t>
      </w:r>
      <w:proofErr w:type="spellEnd"/>
      <w:r w:rsidR="001147E5">
        <w:rPr>
          <w:sz w:val="24"/>
          <w:szCs w:val="24"/>
        </w:rPr>
        <w:t xml:space="preserve">. </w:t>
      </w:r>
      <w:r w:rsidR="00594DB0" w:rsidRPr="001147E5">
        <w:rPr>
          <w:sz w:val="24"/>
          <w:szCs w:val="24"/>
        </w:rPr>
        <w:t>213 20 40 54</w:t>
      </w:r>
      <w:r w:rsidR="000241D3">
        <w:rPr>
          <w:sz w:val="24"/>
          <w:szCs w:val="24"/>
        </w:rPr>
        <w:t>6.</w:t>
      </w:r>
    </w:p>
    <w:p w:rsidR="00010C68" w:rsidRPr="001147E5" w:rsidRDefault="00A56334" w:rsidP="001147E5">
      <w:pPr>
        <w:pStyle w:val="a5"/>
        <w:numPr>
          <w:ilvl w:val="0"/>
          <w:numId w:val="4"/>
        </w:numPr>
        <w:spacing w:after="0"/>
        <w:ind w:left="284" w:hanging="284"/>
        <w:jc w:val="both"/>
        <w:rPr>
          <w:sz w:val="24"/>
          <w:szCs w:val="24"/>
        </w:rPr>
      </w:pPr>
      <w:r w:rsidRPr="001147E5">
        <w:rPr>
          <w:sz w:val="24"/>
          <w:szCs w:val="24"/>
        </w:rPr>
        <w:t xml:space="preserve">Όταν </w:t>
      </w:r>
      <w:r w:rsidR="00AA4CB7" w:rsidRPr="001147E5">
        <w:rPr>
          <w:sz w:val="24"/>
          <w:szCs w:val="24"/>
        </w:rPr>
        <w:t xml:space="preserve">η </w:t>
      </w:r>
      <w:r w:rsidRPr="001147E5">
        <w:rPr>
          <w:sz w:val="24"/>
          <w:szCs w:val="24"/>
        </w:rPr>
        <w:t>συγκεκριμένη ένδειξη</w:t>
      </w:r>
      <w:r w:rsidR="00AA4CB7" w:rsidRPr="001147E5">
        <w:rPr>
          <w:sz w:val="24"/>
          <w:szCs w:val="24"/>
        </w:rPr>
        <w:t xml:space="preserve"> δεν είναι εγκεκριμένη, </w:t>
      </w:r>
      <w:r w:rsidR="00DF355A">
        <w:rPr>
          <w:sz w:val="24"/>
          <w:szCs w:val="24"/>
        </w:rPr>
        <w:t>μπορείτε</w:t>
      </w:r>
      <w:r w:rsidR="00AA4CB7" w:rsidRPr="001147E5">
        <w:rPr>
          <w:sz w:val="24"/>
          <w:szCs w:val="24"/>
        </w:rPr>
        <w:t xml:space="preserve"> να </w:t>
      </w:r>
      <w:r w:rsidR="000241D3">
        <w:rPr>
          <w:sz w:val="24"/>
          <w:szCs w:val="24"/>
        </w:rPr>
        <w:t>απευθυνθείτε</w:t>
      </w:r>
      <w:r w:rsidR="00010C68" w:rsidRPr="001147E5">
        <w:rPr>
          <w:sz w:val="24"/>
          <w:szCs w:val="24"/>
        </w:rPr>
        <w:t xml:space="preserve"> </w:t>
      </w:r>
      <w:r w:rsidR="000241D3">
        <w:rPr>
          <w:sz w:val="24"/>
          <w:szCs w:val="24"/>
        </w:rPr>
        <w:t xml:space="preserve">στο </w:t>
      </w:r>
      <w:proofErr w:type="spellStart"/>
      <w:r w:rsidR="001147E5">
        <w:rPr>
          <w:sz w:val="24"/>
          <w:szCs w:val="24"/>
        </w:rPr>
        <w:t>τηλ</w:t>
      </w:r>
      <w:proofErr w:type="spellEnd"/>
      <w:r w:rsidR="001147E5">
        <w:rPr>
          <w:sz w:val="24"/>
          <w:szCs w:val="24"/>
        </w:rPr>
        <w:t>.</w:t>
      </w:r>
      <w:r w:rsidR="00940DFF" w:rsidRPr="001147E5">
        <w:rPr>
          <w:sz w:val="24"/>
          <w:szCs w:val="24"/>
        </w:rPr>
        <w:t xml:space="preserve"> 213 20 40 319</w:t>
      </w:r>
      <w:r w:rsidR="00DF355A">
        <w:rPr>
          <w:sz w:val="24"/>
          <w:szCs w:val="24"/>
        </w:rPr>
        <w:t xml:space="preserve"> (Εκτός εγκεκριμένων ενδείξεων)</w:t>
      </w:r>
      <w:r w:rsidR="000241D3">
        <w:rPr>
          <w:sz w:val="24"/>
          <w:szCs w:val="24"/>
        </w:rPr>
        <w:t>.</w:t>
      </w:r>
    </w:p>
    <w:p w:rsidR="00AA4CB7" w:rsidRPr="001147E5" w:rsidRDefault="00A56334" w:rsidP="001147E5">
      <w:pPr>
        <w:pStyle w:val="a5"/>
        <w:numPr>
          <w:ilvl w:val="0"/>
          <w:numId w:val="4"/>
        </w:numPr>
        <w:spacing w:after="0"/>
        <w:ind w:left="284" w:hanging="284"/>
        <w:jc w:val="both"/>
        <w:rPr>
          <w:sz w:val="24"/>
          <w:szCs w:val="24"/>
        </w:rPr>
      </w:pPr>
      <w:r w:rsidRPr="001147E5">
        <w:rPr>
          <w:sz w:val="24"/>
          <w:szCs w:val="24"/>
        </w:rPr>
        <w:t xml:space="preserve">Όταν </w:t>
      </w:r>
      <w:r w:rsidR="00F70BCD" w:rsidRPr="001147E5">
        <w:rPr>
          <w:sz w:val="24"/>
          <w:szCs w:val="24"/>
        </w:rPr>
        <w:t>το</w:t>
      </w:r>
      <w:r w:rsidR="00AA4CB7" w:rsidRPr="001147E5">
        <w:rPr>
          <w:sz w:val="24"/>
          <w:szCs w:val="24"/>
        </w:rPr>
        <w:t xml:space="preserve"> </w:t>
      </w:r>
      <w:r w:rsidRPr="001147E5">
        <w:rPr>
          <w:sz w:val="24"/>
          <w:szCs w:val="24"/>
        </w:rPr>
        <w:t xml:space="preserve">φάρμακο </w:t>
      </w:r>
      <w:r w:rsidR="00AA4CB7" w:rsidRPr="001147E5">
        <w:rPr>
          <w:sz w:val="24"/>
          <w:szCs w:val="24"/>
        </w:rPr>
        <w:t>είναι Νοσοκομειακό ή χορηγείται με ενδοφλέβια έγχυση</w:t>
      </w:r>
      <w:r w:rsidR="00F70BCD" w:rsidRPr="001147E5">
        <w:rPr>
          <w:sz w:val="24"/>
          <w:szCs w:val="24"/>
        </w:rPr>
        <w:t xml:space="preserve">, τότε πρέπει να ακολουθείται </w:t>
      </w:r>
      <w:r w:rsidR="00AA4CB7" w:rsidRPr="001147E5">
        <w:rPr>
          <w:sz w:val="24"/>
          <w:szCs w:val="24"/>
        </w:rPr>
        <w:t>η διαδικασία των Νοσοκομειακών π</w:t>
      </w:r>
      <w:r w:rsidR="001147E5">
        <w:rPr>
          <w:sz w:val="24"/>
          <w:szCs w:val="24"/>
        </w:rPr>
        <w:t>αραγγελιών μέσω ΙΦΕΤ (</w:t>
      </w:r>
      <w:proofErr w:type="spellStart"/>
      <w:r w:rsidR="001147E5">
        <w:rPr>
          <w:sz w:val="24"/>
          <w:szCs w:val="24"/>
        </w:rPr>
        <w:t>τηλ</w:t>
      </w:r>
      <w:proofErr w:type="spellEnd"/>
      <w:r w:rsidR="001147E5">
        <w:rPr>
          <w:sz w:val="24"/>
          <w:szCs w:val="24"/>
        </w:rPr>
        <w:t>. ΙΦΕΤ</w:t>
      </w:r>
      <w:r w:rsidR="00AA4CB7" w:rsidRPr="001147E5">
        <w:rPr>
          <w:sz w:val="24"/>
          <w:szCs w:val="24"/>
        </w:rPr>
        <w:t>: 213 2002 4</w:t>
      </w:r>
      <w:r w:rsidR="00E655A7" w:rsidRPr="001147E5">
        <w:rPr>
          <w:sz w:val="24"/>
          <w:szCs w:val="24"/>
        </w:rPr>
        <w:t>24</w:t>
      </w:r>
      <w:r w:rsidR="00806CEB" w:rsidRPr="001147E5">
        <w:rPr>
          <w:sz w:val="24"/>
          <w:szCs w:val="24"/>
        </w:rPr>
        <w:t>)</w:t>
      </w:r>
    </w:p>
    <w:p w:rsidR="00AA4CB7" w:rsidRDefault="00AA4CB7" w:rsidP="00054828">
      <w:pPr>
        <w:spacing w:after="0"/>
        <w:jc w:val="both"/>
        <w:rPr>
          <w:sz w:val="28"/>
          <w:szCs w:val="28"/>
          <w:u w:val="single"/>
        </w:rPr>
      </w:pPr>
    </w:p>
    <w:p w:rsidR="007D1156" w:rsidRPr="00F70BCD" w:rsidRDefault="007D1156" w:rsidP="00054828">
      <w:pPr>
        <w:spacing w:after="0"/>
        <w:jc w:val="both"/>
        <w:rPr>
          <w:sz w:val="28"/>
          <w:szCs w:val="28"/>
          <w:u w:val="single"/>
        </w:rPr>
      </w:pPr>
    </w:p>
    <w:p w:rsidR="00B61084" w:rsidRDefault="001A77F4" w:rsidP="00054828">
      <w:pPr>
        <w:spacing w:after="0"/>
        <w:jc w:val="both"/>
        <w:rPr>
          <w:sz w:val="24"/>
          <w:szCs w:val="24"/>
        </w:rPr>
      </w:pPr>
      <w:r w:rsidRPr="001A77F4">
        <w:rPr>
          <w:sz w:val="24"/>
          <w:szCs w:val="24"/>
        </w:rPr>
        <w:t>Πληροφορίες</w:t>
      </w:r>
      <w:r w:rsidRPr="009D1DE1">
        <w:rPr>
          <w:sz w:val="24"/>
          <w:szCs w:val="24"/>
        </w:rPr>
        <w:t xml:space="preserve">: 213 </w:t>
      </w:r>
      <w:r w:rsidR="00900B2B">
        <w:rPr>
          <w:sz w:val="24"/>
          <w:szCs w:val="24"/>
        </w:rPr>
        <w:t xml:space="preserve">20 40 </w:t>
      </w:r>
      <w:r w:rsidR="00643138">
        <w:rPr>
          <w:sz w:val="24"/>
          <w:szCs w:val="24"/>
        </w:rPr>
        <w:t>282, -</w:t>
      </w:r>
      <w:r w:rsidR="00900B2B">
        <w:rPr>
          <w:sz w:val="24"/>
          <w:szCs w:val="24"/>
        </w:rPr>
        <w:t>361</w:t>
      </w:r>
    </w:p>
    <w:p w:rsidR="00900B2B" w:rsidRDefault="00900B2B" w:rsidP="00054828">
      <w:pPr>
        <w:spacing w:after="0"/>
        <w:jc w:val="both"/>
        <w:rPr>
          <w:sz w:val="24"/>
          <w:szCs w:val="24"/>
        </w:rPr>
      </w:pPr>
    </w:p>
    <w:p w:rsidR="00900B2B" w:rsidRDefault="00900B2B" w:rsidP="00054828">
      <w:pPr>
        <w:spacing w:after="0"/>
        <w:jc w:val="both"/>
        <w:rPr>
          <w:sz w:val="24"/>
          <w:szCs w:val="24"/>
        </w:rPr>
      </w:pPr>
    </w:p>
    <w:p w:rsidR="00900B2B" w:rsidRDefault="00900B2B" w:rsidP="00054828">
      <w:pPr>
        <w:spacing w:after="0"/>
        <w:jc w:val="both"/>
        <w:rPr>
          <w:sz w:val="24"/>
          <w:szCs w:val="24"/>
        </w:rPr>
      </w:pPr>
    </w:p>
    <w:p w:rsidR="00900B2B" w:rsidRDefault="00900B2B" w:rsidP="00054828">
      <w:pPr>
        <w:spacing w:after="0"/>
        <w:jc w:val="both"/>
        <w:rPr>
          <w:sz w:val="24"/>
          <w:szCs w:val="24"/>
        </w:rPr>
      </w:pPr>
    </w:p>
    <w:p w:rsidR="00900B2B" w:rsidRDefault="00900B2B" w:rsidP="00054828">
      <w:pPr>
        <w:spacing w:after="0"/>
        <w:jc w:val="both"/>
        <w:rPr>
          <w:sz w:val="24"/>
          <w:szCs w:val="24"/>
        </w:rPr>
      </w:pPr>
    </w:p>
    <w:p w:rsidR="00900B2B" w:rsidRDefault="00900B2B" w:rsidP="00054828">
      <w:pPr>
        <w:spacing w:after="0"/>
        <w:jc w:val="both"/>
        <w:rPr>
          <w:sz w:val="24"/>
          <w:szCs w:val="24"/>
        </w:rPr>
      </w:pPr>
    </w:p>
    <w:p w:rsidR="00900B2B" w:rsidRDefault="00900B2B" w:rsidP="00054828">
      <w:pPr>
        <w:spacing w:after="0"/>
        <w:jc w:val="both"/>
        <w:rPr>
          <w:sz w:val="24"/>
          <w:szCs w:val="24"/>
        </w:rPr>
      </w:pPr>
    </w:p>
    <w:p w:rsidR="00900B2B" w:rsidRDefault="00900B2B" w:rsidP="00054828">
      <w:pPr>
        <w:spacing w:after="0"/>
        <w:jc w:val="both"/>
        <w:rPr>
          <w:sz w:val="24"/>
          <w:szCs w:val="24"/>
        </w:rPr>
      </w:pPr>
    </w:p>
    <w:p w:rsidR="00900B2B" w:rsidRDefault="00900B2B" w:rsidP="00054828">
      <w:pPr>
        <w:spacing w:after="0"/>
        <w:jc w:val="both"/>
        <w:rPr>
          <w:sz w:val="24"/>
          <w:szCs w:val="24"/>
        </w:rPr>
      </w:pPr>
    </w:p>
    <w:p w:rsidR="00900B2B" w:rsidRDefault="00900B2B" w:rsidP="00054828">
      <w:pPr>
        <w:spacing w:after="0"/>
        <w:jc w:val="both"/>
        <w:rPr>
          <w:sz w:val="24"/>
          <w:szCs w:val="24"/>
        </w:rPr>
      </w:pPr>
    </w:p>
    <w:p w:rsidR="005E6046" w:rsidRDefault="005E6046" w:rsidP="00054828">
      <w:pPr>
        <w:spacing w:after="0"/>
        <w:jc w:val="both"/>
        <w:rPr>
          <w:sz w:val="24"/>
          <w:szCs w:val="24"/>
        </w:rPr>
      </w:pPr>
    </w:p>
    <w:p w:rsidR="00A2388A" w:rsidRPr="00A2388A" w:rsidRDefault="00A2388A" w:rsidP="00054828">
      <w:pPr>
        <w:spacing w:after="0"/>
        <w:jc w:val="both"/>
        <w:rPr>
          <w:sz w:val="24"/>
          <w:szCs w:val="24"/>
        </w:rPr>
      </w:pPr>
    </w:p>
    <w:p w:rsidR="00900B2B" w:rsidRPr="000708EB" w:rsidRDefault="000708EB" w:rsidP="000708EB">
      <w:pPr>
        <w:spacing w:after="0" w:line="240" w:lineRule="auto"/>
        <w:jc w:val="center"/>
        <w:rPr>
          <w:rFonts w:asciiTheme="minorHAnsi" w:hAnsiTheme="minorHAnsi"/>
          <w:sz w:val="20"/>
          <w:szCs w:val="20"/>
          <w:lang w:eastAsia="el-GR"/>
        </w:rPr>
      </w:pPr>
      <w:r w:rsidRPr="000708EB">
        <w:rPr>
          <w:rFonts w:asciiTheme="minorHAnsi" w:hAnsiTheme="minorHAnsi"/>
          <w:b/>
          <w:sz w:val="32"/>
          <w:szCs w:val="20"/>
          <w:lang w:eastAsia="el-GR"/>
        </w:rPr>
        <w:lastRenderedPageBreak/>
        <w:t xml:space="preserve">       </w:t>
      </w:r>
      <w:r>
        <w:rPr>
          <w:rFonts w:asciiTheme="minorHAnsi" w:hAnsiTheme="minorHAnsi"/>
          <w:b/>
          <w:sz w:val="32"/>
          <w:szCs w:val="20"/>
          <w:lang w:eastAsia="el-GR"/>
        </w:rPr>
        <w:t xml:space="preserve">           </w:t>
      </w:r>
      <w:r w:rsidR="00900B2B" w:rsidRPr="000708EB">
        <w:rPr>
          <w:rFonts w:asciiTheme="minorHAnsi" w:hAnsiTheme="minorHAnsi"/>
          <w:b/>
          <w:sz w:val="32"/>
          <w:szCs w:val="20"/>
          <w:lang w:eastAsia="el-GR"/>
        </w:rPr>
        <w:t>ΙΑΤΡΙΚΗ ΓΝΩΜΑΤΕΥΣΗ</w:t>
      </w:r>
      <w:r w:rsidR="001147E5" w:rsidRPr="000708EB">
        <w:rPr>
          <w:rFonts w:asciiTheme="minorHAnsi" w:hAnsiTheme="minorHAnsi"/>
          <w:b/>
          <w:sz w:val="32"/>
          <w:szCs w:val="20"/>
          <w:lang w:eastAsia="el-GR"/>
        </w:rPr>
        <w:tab/>
      </w:r>
      <w:r>
        <w:rPr>
          <w:rFonts w:asciiTheme="minorHAnsi" w:hAnsiTheme="minorHAnsi"/>
          <w:b/>
          <w:sz w:val="32"/>
          <w:szCs w:val="20"/>
          <w:lang w:eastAsia="el-GR"/>
        </w:rPr>
        <w:t xml:space="preserve">   </w:t>
      </w:r>
      <w:r w:rsidR="00900B2B" w:rsidRPr="000708EB">
        <w:rPr>
          <w:rFonts w:asciiTheme="minorHAnsi" w:hAnsiTheme="minorHAnsi"/>
          <w:b/>
          <w:sz w:val="32"/>
          <w:szCs w:val="20"/>
          <w:lang w:eastAsia="el-GR"/>
        </w:rPr>
        <w:t>ΕΝΤΥΠΟ Α</w:t>
      </w:r>
      <w:r w:rsidRPr="000708EB">
        <w:rPr>
          <w:rFonts w:asciiTheme="minorHAnsi" w:hAnsiTheme="minorHAnsi"/>
          <w:b/>
          <w:sz w:val="32"/>
          <w:szCs w:val="20"/>
          <w:lang w:eastAsia="el-GR"/>
        </w:rPr>
        <w:t xml:space="preserve">    </w:t>
      </w:r>
      <w:r>
        <w:rPr>
          <w:rFonts w:asciiTheme="minorHAnsi" w:hAnsiTheme="minorHAnsi"/>
          <w:b/>
          <w:sz w:val="32"/>
          <w:szCs w:val="20"/>
          <w:lang w:eastAsia="el-GR"/>
        </w:rPr>
        <w:t xml:space="preserve">               </w:t>
      </w:r>
      <w:r w:rsidR="00A256B5">
        <w:rPr>
          <w:rFonts w:asciiTheme="minorHAnsi" w:hAnsiTheme="minorHAnsi"/>
          <w:sz w:val="20"/>
          <w:szCs w:val="20"/>
          <w:lang w:eastAsia="el-GR"/>
        </w:rPr>
        <w:t>(ΠΑΚΑΕΠ – Ε.4200-3/3</w:t>
      </w:r>
      <w:r w:rsidRPr="000708EB">
        <w:rPr>
          <w:rFonts w:asciiTheme="minorHAnsi" w:hAnsiTheme="minorHAnsi"/>
          <w:sz w:val="20"/>
          <w:szCs w:val="20"/>
          <w:lang w:eastAsia="el-GR"/>
        </w:rPr>
        <w:t>)</w:t>
      </w:r>
    </w:p>
    <w:p w:rsidR="00900B2B" w:rsidRPr="00877B91" w:rsidRDefault="00900B2B" w:rsidP="00900B2B">
      <w:pPr>
        <w:spacing w:after="0" w:line="240" w:lineRule="auto"/>
        <w:jc w:val="center"/>
        <w:rPr>
          <w:rFonts w:asciiTheme="minorHAnsi" w:hAnsiTheme="minorHAnsi"/>
          <w:b/>
          <w:u w:val="single"/>
          <w:lang w:eastAsia="el-GR"/>
        </w:rPr>
      </w:pPr>
    </w:p>
    <w:p w:rsidR="001147E5" w:rsidRPr="00877B91" w:rsidRDefault="00561985" w:rsidP="00900B2B">
      <w:pPr>
        <w:spacing w:after="0" w:line="240" w:lineRule="auto"/>
        <w:rPr>
          <w:rFonts w:asciiTheme="minorHAnsi" w:hAnsiTheme="minorHAnsi"/>
          <w:lang w:eastAsia="el-GR"/>
        </w:rPr>
      </w:pPr>
      <w:proofErr w:type="spellStart"/>
      <w:r w:rsidRPr="00877B91">
        <w:rPr>
          <w:rFonts w:asciiTheme="minorHAnsi" w:hAnsiTheme="minorHAnsi"/>
          <w:lang w:eastAsia="el-GR"/>
        </w:rPr>
        <w:t>Ονομ</w:t>
      </w:r>
      <w:proofErr w:type="spellEnd"/>
      <w:r w:rsidRPr="00877B91">
        <w:rPr>
          <w:rFonts w:asciiTheme="minorHAnsi" w:hAnsiTheme="minorHAnsi"/>
          <w:lang w:eastAsia="el-GR"/>
        </w:rPr>
        <w:t>/</w:t>
      </w:r>
      <w:proofErr w:type="spellStart"/>
      <w:r w:rsidR="00900B2B" w:rsidRPr="00877B91">
        <w:rPr>
          <w:rFonts w:asciiTheme="minorHAnsi" w:hAnsiTheme="minorHAnsi"/>
          <w:lang w:eastAsia="el-GR"/>
        </w:rPr>
        <w:t>μο</w:t>
      </w:r>
      <w:proofErr w:type="spellEnd"/>
      <w:r w:rsidR="00900B2B" w:rsidRPr="00877B91">
        <w:rPr>
          <w:rFonts w:asciiTheme="minorHAnsi" w:hAnsiTheme="minorHAnsi"/>
          <w:lang w:eastAsia="el-GR"/>
        </w:rPr>
        <w:t xml:space="preserve"> </w:t>
      </w:r>
      <w:proofErr w:type="spellStart"/>
      <w:r w:rsidR="00900B2B" w:rsidRPr="00877B91">
        <w:rPr>
          <w:rFonts w:asciiTheme="minorHAnsi" w:hAnsiTheme="minorHAnsi"/>
          <w:lang w:eastAsia="el-GR"/>
        </w:rPr>
        <w:t>ασθενούς……………..………………</w:t>
      </w:r>
      <w:r w:rsidR="001147E5" w:rsidRPr="00877B91">
        <w:rPr>
          <w:rFonts w:asciiTheme="minorHAnsi" w:hAnsiTheme="minorHAnsi"/>
          <w:lang w:eastAsia="el-GR"/>
        </w:rPr>
        <w:t>………………………………</w:t>
      </w:r>
      <w:r w:rsidR="00C77650" w:rsidRPr="00877B91">
        <w:rPr>
          <w:rFonts w:asciiTheme="minorHAnsi" w:hAnsiTheme="minorHAnsi"/>
          <w:lang w:eastAsia="el-GR"/>
        </w:rPr>
        <w:t>Ηλικία</w:t>
      </w:r>
      <w:proofErr w:type="spellEnd"/>
      <w:r w:rsidR="00C77650" w:rsidRPr="00877B91">
        <w:rPr>
          <w:rFonts w:asciiTheme="minorHAnsi" w:hAnsiTheme="minorHAnsi"/>
          <w:lang w:eastAsia="el-GR"/>
        </w:rPr>
        <w:t>:</w:t>
      </w:r>
      <w:r w:rsidR="001147E5" w:rsidRPr="00877B91">
        <w:rPr>
          <w:rFonts w:asciiTheme="minorHAnsi" w:hAnsiTheme="minorHAnsi"/>
          <w:lang w:eastAsia="el-GR"/>
        </w:rPr>
        <w:t>…………</w:t>
      </w:r>
      <w:r w:rsidR="004328BD" w:rsidRPr="00877B91">
        <w:rPr>
          <w:rFonts w:asciiTheme="minorHAnsi" w:hAnsiTheme="minorHAnsi"/>
          <w:lang w:eastAsia="el-GR"/>
        </w:rPr>
        <w:t>..</w:t>
      </w:r>
      <w:r w:rsidR="001147E5" w:rsidRPr="00877B91">
        <w:rPr>
          <w:rFonts w:asciiTheme="minorHAnsi" w:hAnsiTheme="minorHAnsi"/>
          <w:lang w:eastAsia="el-GR"/>
        </w:rPr>
        <w:t>………</w:t>
      </w:r>
      <w:r w:rsidR="00164093">
        <w:rPr>
          <w:rFonts w:asciiTheme="minorHAnsi" w:hAnsiTheme="minorHAnsi"/>
          <w:lang w:eastAsia="el-GR"/>
        </w:rPr>
        <w:t>…………………………………</w:t>
      </w:r>
    </w:p>
    <w:p w:rsidR="001147E5" w:rsidRPr="00877B91" w:rsidRDefault="001147E5" w:rsidP="00900B2B">
      <w:pPr>
        <w:spacing w:after="0" w:line="240" w:lineRule="auto"/>
        <w:rPr>
          <w:rFonts w:asciiTheme="minorHAnsi" w:hAnsiTheme="minorHAnsi"/>
          <w:lang w:eastAsia="el-GR"/>
        </w:rPr>
      </w:pPr>
    </w:p>
    <w:p w:rsidR="00A2388A" w:rsidRPr="00877B91" w:rsidRDefault="0035119B" w:rsidP="00900B2B">
      <w:pPr>
        <w:spacing w:after="0" w:line="240" w:lineRule="auto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Διεύθυνση κατοικίας ασθενούς………………</w:t>
      </w:r>
      <w:r w:rsidR="00A2388A" w:rsidRPr="00877B91">
        <w:rPr>
          <w:rFonts w:asciiTheme="minorHAnsi" w:hAnsiTheme="minorHAnsi"/>
          <w:lang w:eastAsia="el-GR"/>
        </w:rPr>
        <w:t>………………………………………………………………</w:t>
      </w:r>
      <w:r w:rsidR="00164093">
        <w:rPr>
          <w:rFonts w:asciiTheme="minorHAnsi" w:hAnsiTheme="minorHAnsi"/>
          <w:lang w:eastAsia="el-GR"/>
        </w:rPr>
        <w:t>……………………………..</w:t>
      </w:r>
      <w:r w:rsidRPr="00877B91">
        <w:rPr>
          <w:rFonts w:asciiTheme="minorHAnsi" w:hAnsiTheme="minorHAnsi"/>
          <w:lang w:eastAsia="el-GR"/>
        </w:rPr>
        <w:t xml:space="preserve"> </w:t>
      </w:r>
    </w:p>
    <w:p w:rsidR="00A2388A" w:rsidRPr="00877B91" w:rsidRDefault="00A2388A" w:rsidP="00900B2B">
      <w:pPr>
        <w:spacing w:after="0" w:line="240" w:lineRule="auto"/>
        <w:rPr>
          <w:rFonts w:asciiTheme="minorHAnsi" w:hAnsiTheme="minorHAnsi"/>
          <w:lang w:eastAsia="el-GR"/>
        </w:rPr>
      </w:pPr>
    </w:p>
    <w:p w:rsidR="0035119B" w:rsidRPr="00877B91" w:rsidRDefault="009E2B76" w:rsidP="00900B2B">
      <w:pPr>
        <w:spacing w:after="0" w:line="240" w:lineRule="auto"/>
        <w:rPr>
          <w:rFonts w:asciiTheme="minorHAnsi" w:hAnsiTheme="minorHAnsi"/>
          <w:lang w:eastAsia="el-GR"/>
        </w:rPr>
      </w:pPr>
      <w:r>
        <w:rPr>
          <w:rFonts w:asciiTheme="minorHAnsi" w:hAnsiTheme="minorHAnsi"/>
          <w:lang w:eastAsia="el-GR"/>
        </w:rPr>
        <w:t xml:space="preserve">Τηλέφωνο  </w:t>
      </w:r>
      <w:r w:rsidR="0035119B" w:rsidRPr="00877B91">
        <w:rPr>
          <w:rFonts w:asciiTheme="minorHAnsi" w:hAnsiTheme="minorHAnsi"/>
          <w:lang w:eastAsia="el-GR"/>
        </w:rPr>
        <w:t>ασθενούς………………</w:t>
      </w:r>
      <w:r w:rsidR="00A2388A" w:rsidRPr="00877B91">
        <w:rPr>
          <w:rFonts w:asciiTheme="minorHAnsi" w:hAnsiTheme="minorHAnsi"/>
          <w:lang w:eastAsia="el-GR"/>
        </w:rPr>
        <w:t>………………………………………………………………</w:t>
      </w:r>
      <w:r w:rsidR="00164093">
        <w:rPr>
          <w:rFonts w:asciiTheme="minorHAnsi" w:hAnsiTheme="minorHAnsi"/>
          <w:lang w:eastAsia="el-GR"/>
        </w:rPr>
        <w:t>………………………………</w:t>
      </w:r>
      <w:r w:rsidR="000964E0">
        <w:rPr>
          <w:rFonts w:asciiTheme="minorHAnsi" w:hAnsiTheme="minorHAnsi"/>
          <w:lang w:eastAsia="el-GR"/>
        </w:rPr>
        <w:t>……………</w:t>
      </w:r>
    </w:p>
    <w:p w:rsidR="006E6665" w:rsidRPr="00877B91" w:rsidRDefault="006E6665" w:rsidP="00900B2B">
      <w:pPr>
        <w:spacing w:after="0" w:line="240" w:lineRule="auto"/>
        <w:rPr>
          <w:rFonts w:asciiTheme="minorHAnsi" w:hAnsiTheme="minorHAnsi"/>
          <w:lang w:eastAsia="el-GR"/>
        </w:rPr>
      </w:pPr>
    </w:p>
    <w:p w:rsidR="0035119B" w:rsidRPr="00877B91" w:rsidRDefault="0035119B" w:rsidP="00900B2B">
      <w:pPr>
        <w:spacing w:after="0" w:line="240" w:lineRule="auto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ΑΜΚΑ ασθενούς………………………………………………………………………………………………………</w:t>
      </w:r>
      <w:r w:rsidR="00164093">
        <w:rPr>
          <w:rFonts w:asciiTheme="minorHAnsi" w:hAnsiTheme="minorHAnsi"/>
          <w:lang w:eastAsia="el-GR"/>
        </w:rPr>
        <w:t>……………………………</w:t>
      </w:r>
    </w:p>
    <w:p w:rsidR="006E6665" w:rsidRPr="00877B91" w:rsidRDefault="006E6665" w:rsidP="00900B2B">
      <w:pPr>
        <w:spacing w:after="0" w:line="240" w:lineRule="auto"/>
        <w:rPr>
          <w:rFonts w:asciiTheme="minorHAnsi" w:hAnsiTheme="minorHAnsi"/>
          <w:lang w:eastAsia="el-GR"/>
        </w:rPr>
      </w:pPr>
    </w:p>
    <w:p w:rsidR="0035119B" w:rsidRPr="00877B91" w:rsidRDefault="00900B2B" w:rsidP="00900B2B">
      <w:pPr>
        <w:spacing w:after="0" w:line="240" w:lineRule="auto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Πάθηση…………………………</w:t>
      </w:r>
      <w:r w:rsidR="001147E5" w:rsidRPr="00877B91">
        <w:rPr>
          <w:rFonts w:asciiTheme="minorHAnsi" w:hAnsiTheme="minorHAnsi"/>
          <w:lang w:eastAsia="el-GR"/>
        </w:rPr>
        <w:t>……………………………………………………………………………………</w:t>
      </w:r>
      <w:r w:rsidR="00561985" w:rsidRPr="00877B91">
        <w:rPr>
          <w:rFonts w:asciiTheme="minorHAnsi" w:hAnsiTheme="minorHAnsi"/>
          <w:lang w:eastAsia="el-GR"/>
        </w:rPr>
        <w:t>.</w:t>
      </w:r>
      <w:r w:rsidR="001147E5" w:rsidRPr="00877B91">
        <w:rPr>
          <w:rFonts w:asciiTheme="minorHAnsi" w:hAnsiTheme="minorHAnsi"/>
          <w:lang w:eastAsia="el-GR"/>
        </w:rPr>
        <w:t>…</w:t>
      </w:r>
      <w:r w:rsidR="005A4886" w:rsidRPr="00877B91">
        <w:rPr>
          <w:rFonts w:asciiTheme="minorHAnsi" w:hAnsiTheme="minorHAnsi"/>
          <w:lang w:eastAsia="el-GR"/>
        </w:rPr>
        <w:t>..</w:t>
      </w:r>
      <w:r w:rsidR="001147E5" w:rsidRPr="00877B91">
        <w:rPr>
          <w:rFonts w:asciiTheme="minorHAnsi" w:hAnsiTheme="minorHAnsi"/>
          <w:lang w:eastAsia="el-GR"/>
        </w:rPr>
        <w:t>..</w:t>
      </w:r>
      <w:r w:rsidR="00164093">
        <w:rPr>
          <w:rFonts w:asciiTheme="minorHAnsi" w:hAnsiTheme="minorHAnsi"/>
          <w:lang w:eastAsia="el-GR"/>
        </w:rPr>
        <w:t>............................</w:t>
      </w:r>
    </w:p>
    <w:p w:rsidR="006E6665" w:rsidRPr="00877B91" w:rsidRDefault="006E6665" w:rsidP="00900B2B">
      <w:pPr>
        <w:spacing w:after="0" w:line="240" w:lineRule="auto"/>
        <w:rPr>
          <w:rFonts w:asciiTheme="minorHAnsi" w:hAnsiTheme="minorHAnsi"/>
          <w:lang w:eastAsia="el-GR"/>
        </w:rPr>
      </w:pPr>
    </w:p>
    <w:p w:rsidR="00900B2B" w:rsidRPr="00877B91" w:rsidRDefault="00561985" w:rsidP="00900B2B">
      <w:pPr>
        <w:spacing w:after="0" w:line="240" w:lineRule="auto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Όνομα</w:t>
      </w:r>
      <w:r w:rsidR="00900B2B" w:rsidRPr="00877B91">
        <w:rPr>
          <w:rFonts w:asciiTheme="minorHAnsi" w:hAnsiTheme="minorHAnsi"/>
          <w:lang w:eastAsia="el-GR"/>
        </w:rPr>
        <w:t xml:space="preserve"> ιδ/</w:t>
      </w:r>
      <w:proofErr w:type="spellStart"/>
      <w:r w:rsidR="00900B2B" w:rsidRPr="00877B91">
        <w:rPr>
          <w:rFonts w:asciiTheme="minorHAnsi" w:hAnsiTheme="minorHAnsi"/>
          <w:lang w:eastAsia="el-GR"/>
        </w:rPr>
        <w:t>τος</w:t>
      </w:r>
      <w:proofErr w:type="spellEnd"/>
      <w:r w:rsidR="00900B2B" w:rsidRPr="00877B91">
        <w:rPr>
          <w:rFonts w:asciiTheme="minorHAnsi" w:hAnsiTheme="minorHAnsi"/>
          <w:lang w:eastAsia="el-GR"/>
        </w:rPr>
        <w:t xml:space="preserve"> (Εμπορική ονομασία φαρμάκου)…………………………………….…</w:t>
      </w:r>
      <w:r w:rsidR="001147E5" w:rsidRPr="00877B91">
        <w:rPr>
          <w:rFonts w:asciiTheme="minorHAnsi" w:hAnsiTheme="minorHAnsi"/>
          <w:lang w:eastAsia="el-GR"/>
        </w:rPr>
        <w:t>……………</w:t>
      </w:r>
      <w:r w:rsidR="005A4886" w:rsidRPr="00877B91">
        <w:rPr>
          <w:rFonts w:asciiTheme="minorHAnsi" w:hAnsiTheme="minorHAnsi"/>
          <w:lang w:eastAsia="el-GR"/>
        </w:rPr>
        <w:t>…</w:t>
      </w:r>
      <w:r w:rsidR="00164093">
        <w:rPr>
          <w:rFonts w:asciiTheme="minorHAnsi" w:hAnsiTheme="minorHAnsi"/>
          <w:lang w:eastAsia="el-GR"/>
        </w:rPr>
        <w:t>……………………………</w:t>
      </w:r>
    </w:p>
    <w:p w:rsidR="006E6665" w:rsidRPr="00877B91" w:rsidRDefault="006E6665" w:rsidP="00900B2B">
      <w:pPr>
        <w:spacing w:after="0" w:line="240" w:lineRule="auto"/>
        <w:rPr>
          <w:rFonts w:asciiTheme="minorHAnsi" w:hAnsiTheme="minorHAnsi"/>
          <w:lang w:eastAsia="el-GR"/>
        </w:rPr>
      </w:pPr>
    </w:p>
    <w:p w:rsidR="00900B2B" w:rsidRPr="00877B91" w:rsidRDefault="00900B2B" w:rsidP="00900B2B">
      <w:pPr>
        <w:spacing w:after="0" w:line="240" w:lineRule="auto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Δραστική ουσία…………………………………………………………….…………</w:t>
      </w:r>
      <w:r w:rsidR="00561985" w:rsidRPr="00877B91">
        <w:rPr>
          <w:rFonts w:asciiTheme="minorHAnsi" w:hAnsiTheme="minorHAnsi"/>
          <w:lang w:eastAsia="el-GR"/>
        </w:rPr>
        <w:t>……………………………</w:t>
      </w:r>
      <w:r w:rsidR="005A4886" w:rsidRPr="00877B91">
        <w:rPr>
          <w:rFonts w:asciiTheme="minorHAnsi" w:hAnsiTheme="minorHAnsi"/>
          <w:lang w:eastAsia="el-GR"/>
        </w:rPr>
        <w:t>..</w:t>
      </w:r>
      <w:r w:rsidR="00561985" w:rsidRPr="00877B91">
        <w:rPr>
          <w:rFonts w:asciiTheme="minorHAnsi" w:hAnsiTheme="minorHAnsi"/>
          <w:lang w:eastAsia="el-GR"/>
        </w:rPr>
        <w:t>..</w:t>
      </w:r>
      <w:r w:rsidRPr="00877B91">
        <w:rPr>
          <w:rFonts w:asciiTheme="minorHAnsi" w:hAnsiTheme="minorHAnsi"/>
          <w:lang w:eastAsia="el-GR"/>
        </w:rPr>
        <w:t>.</w:t>
      </w:r>
      <w:r w:rsidR="00164093">
        <w:rPr>
          <w:rFonts w:asciiTheme="minorHAnsi" w:hAnsiTheme="minorHAnsi"/>
          <w:lang w:eastAsia="el-GR"/>
        </w:rPr>
        <w:t>..........................</w:t>
      </w:r>
    </w:p>
    <w:p w:rsidR="006E6665" w:rsidRPr="00877B91" w:rsidRDefault="006E6665" w:rsidP="00900B2B">
      <w:pPr>
        <w:spacing w:after="0" w:line="240" w:lineRule="auto"/>
        <w:rPr>
          <w:rFonts w:asciiTheme="minorHAnsi" w:hAnsiTheme="minorHAnsi"/>
          <w:lang w:eastAsia="el-GR"/>
        </w:rPr>
      </w:pPr>
    </w:p>
    <w:p w:rsidR="00900B2B" w:rsidRPr="00877B91" w:rsidRDefault="001147E5" w:rsidP="00900B2B">
      <w:pPr>
        <w:spacing w:after="0" w:line="240" w:lineRule="auto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Φαρμακοτεχνική μορφή</w:t>
      </w:r>
      <w:r w:rsidR="00D12224">
        <w:rPr>
          <w:rFonts w:asciiTheme="minorHAnsi" w:hAnsiTheme="minorHAnsi"/>
          <w:lang w:eastAsia="el-GR"/>
        </w:rPr>
        <w:t xml:space="preserve"> ………………</w:t>
      </w:r>
      <w:r w:rsidR="00D12224" w:rsidRPr="00D12224">
        <w:t xml:space="preserve"> </w:t>
      </w:r>
      <w:r w:rsidR="00D12224" w:rsidRPr="00D12224">
        <w:rPr>
          <w:rFonts w:asciiTheme="minorHAnsi" w:hAnsiTheme="minorHAnsi"/>
          <w:lang w:eastAsia="el-GR"/>
        </w:rPr>
        <w:t>Περιεκτικότητα …………………</w:t>
      </w:r>
      <w:r w:rsidR="007701C2">
        <w:rPr>
          <w:rFonts w:asciiTheme="minorHAnsi" w:hAnsiTheme="minorHAnsi"/>
          <w:lang w:eastAsia="el-GR"/>
        </w:rPr>
        <w:t xml:space="preserve">…. </w:t>
      </w:r>
      <w:bookmarkStart w:id="0" w:name="_GoBack"/>
      <w:bookmarkEnd w:id="0"/>
      <w:r w:rsidR="00D12224" w:rsidRPr="00D12224">
        <w:t xml:space="preserve"> </w:t>
      </w:r>
      <w:r w:rsidR="00D12224">
        <w:rPr>
          <w:rFonts w:asciiTheme="minorHAnsi" w:hAnsiTheme="minorHAnsi"/>
          <w:lang w:eastAsia="el-GR"/>
        </w:rPr>
        <w:t>Σ</w:t>
      </w:r>
      <w:r w:rsidR="00D12224" w:rsidRPr="00D12224">
        <w:rPr>
          <w:rFonts w:asciiTheme="minorHAnsi" w:hAnsiTheme="minorHAnsi"/>
          <w:lang w:eastAsia="el-GR"/>
        </w:rPr>
        <w:t>υσκευασία…………………</w:t>
      </w:r>
      <w:r w:rsidR="007701C2">
        <w:rPr>
          <w:rFonts w:asciiTheme="minorHAnsi" w:hAnsiTheme="minorHAnsi"/>
          <w:lang w:eastAsia="el-GR"/>
        </w:rPr>
        <w:t>…..</w:t>
      </w:r>
    </w:p>
    <w:p w:rsidR="00900B2B" w:rsidRPr="00877B91" w:rsidRDefault="00900B2B" w:rsidP="00900B2B">
      <w:pPr>
        <w:spacing w:after="0" w:line="240" w:lineRule="auto"/>
        <w:rPr>
          <w:rFonts w:asciiTheme="minorHAnsi" w:hAnsiTheme="minorHAnsi"/>
          <w:lang w:eastAsia="el-GR"/>
        </w:rPr>
      </w:pPr>
    </w:p>
    <w:p w:rsidR="00900B2B" w:rsidRPr="00877B91" w:rsidRDefault="00945A9F" w:rsidP="00900B2B">
      <w:pPr>
        <w:spacing w:after="0" w:line="240" w:lineRule="auto"/>
        <w:rPr>
          <w:rFonts w:asciiTheme="minorHAnsi" w:hAnsiTheme="minorHAnsi"/>
          <w:lang w:eastAsia="el-GR"/>
        </w:rPr>
      </w:pPr>
      <w:r>
        <w:rPr>
          <w:rFonts w:asciiTheme="minorHAnsi" w:hAnsiTheme="minorHAnsi"/>
          <w:lang w:eastAsia="el-GR"/>
        </w:rPr>
        <w:t>Α</w:t>
      </w:r>
      <w:r w:rsidR="00900B2B" w:rsidRPr="00877B91">
        <w:rPr>
          <w:rFonts w:asciiTheme="minorHAnsi" w:hAnsiTheme="minorHAnsi"/>
          <w:lang w:eastAsia="el-GR"/>
        </w:rPr>
        <w:t>ι</w:t>
      </w:r>
      <w:r w:rsidR="00B2269F" w:rsidRPr="00877B91">
        <w:rPr>
          <w:rFonts w:asciiTheme="minorHAnsi" w:hAnsiTheme="minorHAnsi"/>
          <w:lang w:eastAsia="el-GR"/>
        </w:rPr>
        <w:t xml:space="preserve">τούμενη </w:t>
      </w:r>
      <w:r w:rsidR="00900B2B" w:rsidRPr="00877B91">
        <w:rPr>
          <w:rFonts w:asciiTheme="minorHAnsi" w:hAnsiTheme="minorHAnsi"/>
          <w:lang w:eastAsia="el-GR"/>
        </w:rPr>
        <w:t>ποσότητα</w:t>
      </w:r>
      <w:r w:rsidR="00561985" w:rsidRPr="00877B91">
        <w:rPr>
          <w:rFonts w:asciiTheme="minorHAnsi" w:hAnsiTheme="minorHAnsi"/>
          <w:lang w:eastAsia="el-GR"/>
        </w:rPr>
        <w:t xml:space="preserve"> </w:t>
      </w:r>
      <w:r w:rsidR="00900B2B" w:rsidRPr="00877B91">
        <w:rPr>
          <w:rFonts w:asciiTheme="minorHAnsi" w:hAnsiTheme="minorHAnsi"/>
          <w:lang w:eastAsia="el-GR"/>
        </w:rPr>
        <w:t>……...…</w:t>
      </w:r>
      <w:r w:rsidR="001147E5" w:rsidRPr="00877B91">
        <w:rPr>
          <w:rFonts w:asciiTheme="minorHAnsi" w:hAnsiTheme="minorHAnsi"/>
          <w:lang w:eastAsia="el-GR"/>
        </w:rPr>
        <w:t>……</w:t>
      </w:r>
      <w:r w:rsidR="00D12224">
        <w:rPr>
          <w:rFonts w:asciiTheme="minorHAnsi" w:hAnsiTheme="minorHAnsi"/>
          <w:lang w:eastAsia="el-GR"/>
        </w:rPr>
        <w:t>………..</w:t>
      </w:r>
    </w:p>
    <w:p w:rsidR="00900B2B" w:rsidRPr="00877B91" w:rsidRDefault="00900B2B" w:rsidP="00900B2B">
      <w:pPr>
        <w:spacing w:after="0" w:line="240" w:lineRule="auto"/>
        <w:rPr>
          <w:rFonts w:asciiTheme="minorHAnsi" w:hAnsiTheme="minorHAnsi"/>
          <w:lang w:eastAsia="el-GR"/>
        </w:rPr>
      </w:pPr>
    </w:p>
    <w:p w:rsidR="00900B2B" w:rsidRPr="00877B91" w:rsidRDefault="00900B2B" w:rsidP="00900B2B">
      <w:pPr>
        <w:spacing w:after="0" w:line="240" w:lineRule="auto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Δοσολογία</w:t>
      </w:r>
      <w:r w:rsidR="00561985" w:rsidRPr="00877B91">
        <w:rPr>
          <w:rFonts w:asciiTheme="minorHAnsi" w:hAnsiTheme="minorHAnsi"/>
          <w:lang w:eastAsia="el-GR"/>
        </w:rPr>
        <w:t xml:space="preserve"> </w:t>
      </w:r>
      <w:r w:rsidRPr="00877B91">
        <w:rPr>
          <w:rFonts w:asciiTheme="minorHAnsi" w:hAnsiTheme="minorHAnsi"/>
          <w:lang w:eastAsia="el-GR"/>
        </w:rPr>
        <w:t>…………………………………Χρόνος θεραπείας………………...……</w:t>
      </w:r>
      <w:r w:rsidR="005E6046" w:rsidRPr="00877B91">
        <w:rPr>
          <w:rFonts w:asciiTheme="minorHAnsi" w:hAnsiTheme="minorHAnsi"/>
          <w:lang w:eastAsia="el-GR"/>
        </w:rPr>
        <w:t>……………………</w:t>
      </w:r>
      <w:r w:rsidR="005A4886" w:rsidRPr="00877B91">
        <w:rPr>
          <w:rFonts w:asciiTheme="minorHAnsi" w:hAnsiTheme="minorHAnsi"/>
          <w:lang w:eastAsia="el-GR"/>
        </w:rPr>
        <w:t>…</w:t>
      </w:r>
      <w:r w:rsidR="005E6046" w:rsidRPr="00877B91">
        <w:rPr>
          <w:rFonts w:asciiTheme="minorHAnsi" w:hAnsiTheme="minorHAnsi"/>
          <w:lang w:eastAsia="el-GR"/>
        </w:rPr>
        <w:t>...</w:t>
      </w:r>
    </w:p>
    <w:p w:rsidR="00900B2B" w:rsidRPr="00877B91" w:rsidRDefault="00900B2B" w:rsidP="00900B2B">
      <w:pPr>
        <w:spacing w:after="0" w:line="240" w:lineRule="auto"/>
        <w:rPr>
          <w:rFonts w:asciiTheme="minorHAnsi" w:hAnsiTheme="minorHAnsi"/>
          <w:lang w:eastAsia="el-GR"/>
        </w:rPr>
      </w:pPr>
    </w:p>
    <w:p w:rsidR="00900B2B" w:rsidRPr="00877B91" w:rsidRDefault="00900B2B" w:rsidP="00900B2B">
      <w:pPr>
        <w:spacing w:after="0" w:line="240" w:lineRule="auto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Χώρα Προέλευσης…………………………..…</w:t>
      </w:r>
      <w:r w:rsidR="00561985" w:rsidRPr="00877B91">
        <w:rPr>
          <w:rFonts w:asciiTheme="minorHAnsi" w:hAnsiTheme="minorHAnsi"/>
          <w:lang w:eastAsia="el-GR"/>
        </w:rPr>
        <w:t xml:space="preserve"> </w:t>
      </w:r>
      <w:r w:rsidRPr="00877B91">
        <w:rPr>
          <w:rFonts w:asciiTheme="minorHAnsi" w:hAnsiTheme="minorHAnsi"/>
          <w:lang w:eastAsia="el-GR"/>
        </w:rPr>
        <w:t>Εταιρεία…………………….………</w:t>
      </w:r>
    </w:p>
    <w:p w:rsidR="00900B2B" w:rsidRPr="00877B91" w:rsidRDefault="00900B2B" w:rsidP="00900B2B">
      <w:pPr>
        <w:spacing w:after="0" w:line="240" w:lineRule="auto"/>
        <w:rPr>
          <w:rFonts w:asciiTheme="minorHAnsi" w:hAnsiTheme="minorHAnsi"/>
          <w:lang w:eastAsia="el-GR"/>
        </w:rPr>
      </w:pPr>
    </w:p>
    <w:p w:rsidR="00900B2B" w:rsidRPr="00877B91" w:rsidRDefault="00561985" w:rsidP="00900B2B">
      <w:pPr>
        <w:spacing w:after="0" w:line="240" w:lineRule="auto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Άδεια</w:t>
      </w:r>
      <w:r w:rsidR="00900B2B" w:rsidRPr="00877B91">
        <w:rPr>
          <w:rFonts w:asciiTheme="minorHAnsi" w:hAnsiTheme="minorHAnsi"/>
          <w:lang w:eastAsia="el-GR"/>
        </w:rPr>
        <w:t xml:space="preserve"> κ</w:t>
      </w:r>
      <w:r w:rsidRPr="00877B91">
        <w:rPr>
          <w:rFonts w:asciiTheme="minorHAnsi" w:hAnsiTheme="minorHAnsi"/>
          <w:lang w:eastAsia="el-GR"/>
        </w:rPr>
        <w:t>υκλοφορίας στην χώρα προέλευσης</w:t>
      </w:r>
      <w:r w:rsidR="00900B2B" w:rsidRPr="00877B91">
        <w:rPr>
          <w:rFonts w:asciiTheme="minorHAnsi" w:hAnsiTheme="minorHAnsi"/>
          <w:lang w:eastAsia="el-GR"/>
        </w:rPr>
        <w:t>:</w:t>
      </w:r>
      <w:r w:rsidRPr="00877B91">
        <w:rPr>
          <w:rFonts w:asciiTheme="minorHAnsi" w:hAnsiTheme="minorHAnsi"/>
          <w:lang w:eastAsia="el-GR"/>
        </w:rPr>
        <w:tab/>
      </w:r>
      <w:r w:rsidR="00900B2B" w:rsidRPr="00877B91">
        <w:rPr>
          <w:rFonts w:asciiTheme="minorHAnsi" w:hAnsiTheme="minorHAnsi"/>
          <w:lang w:eastAsia="el-GR"/>
        </w:rPr>
        <w:t>ΝΑΙ……….</w:t>
      </w:r>
      <w:r w:rsidRPr="00877B91">
        <w:rPr>
          <w:rFonts w:asciiTheme="minorHAnsi" w:hAnsiTheme="minorHAnsi"/>
          <w:lang w:eastAsia="el-GR"/>
        </w:rPr>
        <w:tab/>
      </w:r>
      <w:r w:rsidR="00900B2B" w:rsidRPr="00877B91">
        <w:rPr>
          <w:rFonts w:asciiTheme="minorHAnsi" w:hAnsiTheme="minorHAnsi"/>
          <w:lang w:eastAsia="el-GR"/>
        </w:rPr>
        <w:t>ΟΧΙ…………</w:t>
      </w:r>
    </w:p>
    <w:p w:rsidR="00900B2B" w:rsidRPr="00877B91" w:rsidRDefault="00900B2B" w:rsidP="00900B2B">
      <w:pPr>
        <w:spacing w:after="0" w:line="240" w:lineRule="auto"/>
        <w:rPr>
          <w:rFonts w:asciiTheme="minorHAnsi" w:hAnsiTheme="minorHAnsi"/>
          <w:lang w:eastAsia="el-GR"/>
        </w:rPr>
      </w:pPr>
    </w:p>
    <w:p w:rsidR="00900B2B" w:rsidRPr="00877B91" w:rsidRDefault="00900B2B" w:rsidP="00900B2B">
      <w:pPr>
        <w:spacing w:after="0" w:line="240" w:lineRule="auto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Εγκεκριμένες ενδείξεις ………………………………………………………...........</w:t>
      </w:r>
    </w:p>
    <w:p w:rsidR="00900B2B" w:rsidRPr="00877B91" w:rsidRDefault="00900B2B" w:rsidP="00900B2B">
      <w:pPr>
        <w:spacing w:after="0" w:line="240" w:lineRule="auto"/>
        <w:rPr>
          <w:rFonts w:asciiTheme="minorHAnsi" w:hAnsiTheme="minorHAnsi"/>
          <w:lang w:eastAsia="el-GR"/>
        </w:rPr>
      </w:pPr>
    </w:p>
    <w:p w:rsidR="00900B2B" w:rsidRPr="00877B91" w:rsidRDefault="00900B2B" w:rsidP="00900B2B">
      <w:pPr>
        <w:spacing w:after="0" w:line="240" w:lineRule="auto"/>
        <w:jc w:val="both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 xml:space="preserve">Τρόπος διάθεσης στην χώρα κυκλοφορίας και  προέλευσης (Απλή συνταγή, ειδική  συνταγή </w:t>
      </w:r>
      <w:proofErr w:type="spellStart"/>
      <w:r w:rsidRPr="00877B91">
        <w:rPr>
          <w:rFonts w:asciiTheme="minorHAnsi" w:hAnsiTheme="minorHAnsi"/>
          <w:lang w:eastAsia="el-GR"/>
        </w:rPr>
        <w:t>κ.λ.π</w:t>
      </w:r>
      <w:proofErr w:type="spellEnd"/>
      <w:r w:rsidRPr="00877B91">
        <w:rPr>
          <w:rFonts w:asciiTheme="minorHAnsi" w:hAnsiTheme="minorHAnsi"/>
          <w:lang w:eastAsia="el-GR"/>
        </w:rPr>
        <w:t>.)……………………………………………………………</w:t>
      </w:r>
      <w:r w:rsidR="005E6046" w:rsidRPr="00877B91">
        <w:rPr>
          <w:rFonts w:asciiTheme="minorHAnsi" w:hAnsiTheme="minorHAnsi"/>
          <w:lang w:eastAsia="el-GR"/>
        </w:rPr>
        <w:t>……</w:t>
      </w:r>
      <w:r w:rsidRPr="00877B91">
        <w:rPr>
          <w:rFonts w:asciiTheme="minorHAnsi" w:hAnsiTheme="minorHAnsi"/>
          <w:lang w:eastAsia="el-GR"/>
        </w:rPr>
        <w:t>………….</w:t>
      </w:r>
    </w:p>
    <w:p w:rsidR="00900B2B" w:rsidRPr="00877B91" w:rsidRDefault="00900B2B" w:rsidP="00900B2B">
      <w:pPr>
        <w:spacing w:after="0" w:line="240" w:lineRule="auto"/>
        <w:rPr>
          <w:rFonts w:asciiTheme="minorHAnsi" w:hAnsiTheme="minorHAnsi"/>
          <w:lang w:eastAsia="el-GR"/>
        </w:rPr>
      </w:pPr>
    </w:p>
    <w:p w:rsidR="00900B2B" w:rsidRPr="00877B91" w:rsidRDefault="00900B2B" w:rsidP="00900B2B">
      <w:pPr>
        <w:spacing w:after="0" w:line="240" w:lineRule="auto"/>
        <w:jc w:val="both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Τεκμηρίωση ανάγκης χορήγησης του συγκεκριμένου φαρμάκου και αιτιολόγηση λόγων αποκλεισμού άλλων κυκλοφορούντων στην Ελλάδα όμοιων ή παρόμοιας φαρμακολογικής  δράσης φαρμάκων………………………………………….……</w:t>
      </w:r>
      <w:r w:rsidR="001147E5" w:rsidRPr="00877B91">
        <w:rPr>
          <w:rFonts w:asciiTheme="minorHAnsi" w:hAnsiTheme="minorHAnsi"/>
          <w:lang w:eastAsia="el-GR"/>
        </w:rPr>
        <w:t>……………………</w:t>
      </w:r>
      <w:r w:rsidR="005E6046" w:rsidRPr="00877B91">
        <w:rPr>
          <w:rFonts w:asciiTheme="minorHAnsi" w:hAnsiTheme="minorHAnsi"/>
          <w:lang w:eastAsia="el-GR"/>
        </w:rPr>
        <w:t>...</w:t>
      </w:r>
      <w:r w:rsidR="001147E5" w:rsidRPr="00877B91">
        <w:rPr>
          <w:rFonts w:asciiTheme="minorHAnsi" w:hAnsiTheme="minorHAnsi"/>
          <w:lang w:eastAsia="el-GR"/>
        </w:rPr>
        <w:t>.</w:t>
      </w:r>
    </w:p>
    <w:p w:rsidR="005E6046" w:rsidRPr="00877B91" w:rsidRDefault="00900B2B" w:rsidP="001147E5">
      <w:pPr>
        <w:spacing w:after="0" w:line="240" w:lineRule="auto"/>
        <w:jc w:val="both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…………………………………………………………………………..…………….…………………………………</w:t>
      </w:r>
      <w:r w:rsidR="001147E5" w:rsidRPr="00877B91">
        <w:rPr>
          <w:rFonts w:asciiTheme="minorHAnsi" w:hAnsiTheme="minorHAnsi"/>
          <w:lang w:eastAsia="el-GR"/>
        </w:rPr>
        <w:t>.</w:t>
      </w:r>
      <w:r w:rsidRPr="00877B91">
        <w:rPr>
          <w:rFonts w:asciiTheme="minorHAnsi" w:hAnsiTheme="minorHAnsi"/>
          <w:lang w:eastAsia="el-GR"/>
        </w:rPr>
        <w:t>……</w:t>
      </w:r>
      <w:r w:rsidR="005A4886" w:rsidRPr="00877B91">
        <w:rPr>
          <w:rFonts w:asciiTheme="minorHAnsi" w:hAnsiTheme="minorHAnsi"/>
          <w:lang w:eastAsia="el-GR"/>
        </w:rPr>
        <w:t>.</w:t>
      </w:r>
    </w:p>
    <w:p w:rsidR="005E6046" w:rsidRPr="00877B91" w:rsidRDefault="00900B2B" w:rsidP="001147E5">
      <w:pPr>
        <w:spacing w:after="0" w:line="240" w:lineRule="auto"/>
        <w:jc w:val="both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…………………………………..…………….…………………………………………………………………………..……</w:t>
      </w:r>
    </w:p>
    <w:p w:rsidR="001147E5" w:rsidRPr="00877B91" w:rsidRDefault="00900B2B" w:rsidP="001147E5">
      <w:pPr>
        <w:spacing w:after="0" w:line="240" w:lineRule="auto"/>
        <w:jc w:val="both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……….…………………………………………………………………………..…………….……………………………</w:t>
      </w:r>
      <w:r w:rsidR="001147E5" w:rsidRPr="00877B91">
        <w:rPr>
          <w:rFonts w:asciiTheme="minorHAnsi" w:hAnsiTheme="minorHAnsi"/>
          <w:lang w:eastAsia="el-GR"/>
        </w:rPr>
        <w:t>.</w:t>
      </w:r>
      <w:r w:rsidRPr="00877B91">
        <w:rPr>
          <w:rFonts w:asciiTheme="minorHAnsi" w:hAnsiTheme="minorHAnsi"/>
          <w:lang w:eastAsia="el-GR"/>
        </w:rPr>
        <w:t>…</w:t>
      </w:r>
    </w:p>
    <w:p w:rsidR="001147E5" w:rsidRPr="00877B91" w:rsidRDefault="00900B2B" w:rsidP="001147E5">
      <w:pPr>
        <w:spacing w:after="0" w:line="240" w:lineRule="auto"/>
        <w:jc w:val="both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…..…………….…………………………………………………………………………..…………….…………………</w:t>
      </w:r>
      <w:r w:rsidR="005A4886" w:rsidRPr="00877B91">
        <w:rPr>
          <w:rFonts w:asciiTheme="minorHAnsi" w:hAnsiTheme="minorHAnsi"/>
          <w:lang w:eastAsia="el-GR"/>
        </w:rPr>
        <w:t>.</w:t>
      </w:r>
      <w:r w:rsidRPr="00877B91">
        <w:rPr>
          <w:rFonts w:asciiTheme="minorHAnsi" w:hAnsiTheme="minorHAnsi"/>
          <w:lang w:eastAsia="el-GR"/>
        </w:rPr>
        <w:t>…</w:t>
      </w:r>
    </w:p>
    <w:p w:rsidR="001147E5" w:rsidRPr="00877B91" w:rsidRDefault="001147E5" w:rsidP="001147E5">
      <w:pPr>
        <w:spacing w:after="0" w:line="240" w:lineRule="auto"/>
        <w:jc w:val="both"/>
        <w:rPr>
          <w:rFonts w:asciiTheme="minorHAnsi" w:hAnsiTheme="minorHAnsi"/>
          <w:lang w:eastAsia="el-GR"/>
        </w:rPr>
      </w:pPr>
    </w:p>
    <w:p w:rsidR="00900B2B" w:rsidRPr="00877B91" w:rsidRDefault="00900B2B" w:rsidP="001147E5">
      <w:pPr>
        <w:spacing w:after="0" w:line="240" w:lineRule="auto"/>
        <w:jc w:val="both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Πηγές από τις οποίες προέρχονται οι πληροφορίες για την παραπάνω τεκμηρίωση (βιβλιογραφικές και άλλες)…………………………………………………………</w:t>
      </w:r>
      <w:r w:rsidR="001147E5" w:rsidRPr="00877B91">
        <w:rPr>
          <w:rFonts w:asciiTheme="minorHAnsi" w:hAnsiTheme="minorHAnsi"/>
          <w:lang w:eastAsia="el-GR"/>
        </w:rPr>
        <w:t>………………………….</w:t>
      </w:r>
      <w:r w:rsidRPr="00877B91">
        <w:rPr>
          <w:rFonts w:asciiTheme="minorHAnsi" w:hAnsiTheme="minorHAnsi"/>
          <w:lang w:eastAsia="el-GR"/>
        </w:rPr>
        <w:t>…</w:t>
      </w:r>
      <w:r w:rsidR="005A4886" w:rsidRPr="00877B91">
        <w:rPr>
          <w:rFonts w:asciiTheme="minorHAnsi" w:hAnsiTheme="minorHAnsi"/>
          <w:lang w:eastAsia="el-GR"/>
        </w:rPr>
        <w:t>.</w:t>
      </w:r>
    </w:p>
    <w:p w:rsidR="005E6046" w:rsidRPr="00877B91" w:rsidRDefault="00900B2B" w:rsidP="001147E5">
      <w:pPr>
        <w:spacing w:after="0" w:line="240" w:lineRule="auto"/>
        <w:jc w:val="both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…………………………………………………………………………..…………….……………………………………</w:t>
      </w:r>
      <w:r w:rsidR="001147E5" w:rsidRPr="00877B91">
        <w:rPr>
          <w:rFonts w:asciiTheme="minorHAnsi" w:hAnsiTheme="minorHAnsi"/>
          <w:lang w:eastAsia="el-GR"/>
        </w:rPr>
        <w:t>.</w:t>
      </w:r>
      <w:r w:rsidRPr="00877B91">
        <w:rPr>
          <w:rFonts w:asciiTheme="minorHAnsi" w:hAnsiTheme="minorHAnsi"/>
          <w:lang w:eastAsia="el-GR"/>
        </w:rPr>
        <w:t>…</w:t>
      </w:r>
      <w:r w:rsidR="005E6046" w:rsidRPr="00877B91">
        <w:rPr>
          <w:rFonts w:asciiTheme="minorHAnsi" w:hAnsiTheme="minorHAnsi"/>
          <w:lang w:eastAsia="el-GR"/>
        </w:rPr>
        <w:t>.</w:t>
      </w:r>
    </w:p>
    <w:p w:rsidR="005E6046" w:rsidRPr="00877B91" w:rsidRDefault="00900B2B" w:rsidP="001147E5">
      <w:pPr>
        <w:spacing w:after="0" w:line="240" w:lineRule="auto"/>
        <w:jc w:val="both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………………………………..…………….…………………………………………………………………………..………</w:t>
      </w:r>
    </w:p>
    <w:p w:rsidR="00900B2B" w:rsidRPr="00877B91" w:rsidRDefault="00900B2B" w:rsidP="001147E5">
      <w:pPr>
        <w:spacing w:after="0" w:line="240" w:lineRule="auto"/>
        <w:jc w:val="both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…….…………………………………………………………………………..……………</w:t>
      </w:r>
      <w:r w:rsidR="001147E5" w:rsidRPr="00877B91">
        <w:rPr>
          <w:rFonts w:asciiTheme="minorHAnsi" w:hAnsiTheme="minorHAnsi"/>
          <w:lang w:eastAsia="el-GR"/>
        </w:rPr>
        <w:t>……………………………...</w:t>
      </w:r>
      <w:r w:rsidR="005A4886" w:rsidRPr="00877B91">
        <w:rPr>
          <w:rFonts w:asciiTheme="minorHAnsi" w:hAnsiTheme="minorHAnsi"/>
          <w:lang w:eastAsia="el-GR"/>
        </w:rPr>
        <w:t>.</w:t>
      </w:r>
      <w:r w:rsidR="005E6046" w:rsidRPr="00877B91">
        <w:rPr>
          <w:rFonts w:asciiTheme="minorHAnsi" w:hAnsiTheme="minorHAnsi"/>
          <w:lang w:eastAsia="el-GR"/>
        </w:rPr>
        <w:t>...</w:t>
      </w:r>
    </w:p>
    <w:p w:rsidR="00900B2B" w:rsidRPr="00877B91" w:rsidRDefault="00900B2B" w:rsidP="00900B2B">
      <w:pPr>
        <w:spacing w:after="0" w:line="240" w:lineRule="auto"/>
        <w:rPr>
          <w:rFonts w:asciiTheme="minorHAnsi" w:hAnsiTheme="minorHAnsi"/>
          <w:lang w:eastAsia="el-GR"/>
        </w:rPr>
      </w:pPr>
    </w:p>
    <w:p w:rsidR="005E6046" w:rsidRPr="00877B91" w:rsidRDefault="00900B2B" w:rsidP="00900B2B">
      <w:pPr>
        <w:spacing w:after="0" w:line="240" w:lineRule="auto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Το φάρμακο υπάγεται στον Ν3459/2006 περί</w:t>
      </w:r>
      <w:r w:rsidR="00BB3537" w:rsidRPr="00877B91">
        <w:rPr>
          <w:rFonts w:asciiTheme="minorHAnsi" w:hAnsiTheme="minorHAnsi"/>
          <w:lang w:eastAsia="el-GR"/>
        </w:rPr>
        <w:t xml:space="preserve"> ναρκωτικών:</w:t>
      </w:r>
      <w:r w:rsidR="001147E5" w:rsidRPr="00877B91">
        <w:rPr>
          <w:rFonts w:asciiTheme="minorHAnsi" w:hAnsiTheme="minorHAnsi"/>
          <w:lang w:eastAsia="el-GR"/>
        </w:rPr>
        <w:tab/>
      </w:r>
      <w:r w:rsidR="00BB3537" w:rsidRPr="00877B91">
        <w:rPr>
          <w:rFonts w:asciiTheme="minorHAnsi" w:hAnsiTheme="minorHAnsi"/>
          <w:lang w:eastAsia="el-GR"/>
        </w:rPr>
        <w:t xml:space="preserve">ΝΑΙ …. </w:t>
      </w:r>
      <w:r w:rsidR="00BB3537" w:rsidRPr="00877B91">
        <w:rPr>
          <w:rFonts w:asciiTheme="minorHAnsi" w:hAnsiTheme="minorHAnsi"/>
          <w:lang w:eastAsia="el-GR"/>
        </w:rPr>
        <w:tab/>
        <w:t>ΟΧΙ ….</w:t>
      </w:r>
    </w:p>
    <w:p w:rsidR="005E6046" w:rsidRPr="00877B91" w:rsidRDefault="005E6046" w:rsidP="00900B2B">
      <w:pPr>
        <w:spacing w:after="0" w:line="240" w:lineRule="auto"/>
        <w:rPr>
          <w:rFonts w:asciiTheme="minorHAnsi" w:hAnsiTheme="minorHAnsi"/>
          <w:lang w:eastAsia="el-GR"/>
        </w:rPr>
      </w:pPr>
    </w:p>
    <w:p w:rsidR="00900B2B" w:rsidRPr="00877B91" w:rsidRDefault="00900B2B" w:rsidP="00900B2B">
      <w:pPr>
        <w:spacing w:after="0" w:line="400" w:lineRule="atLeast"/>
        <w:rPr>
          <w:rFonts w:asciiTheme="minorHAnsi" w:hAnsiTheme="minorHAnsi"/>
          <w:lang w:eastAsia="el-GR"/>
        </w:rPr>
      </w:pPr>
      <w:proofErr w:type="spellStart"/>
      <w:r w:rsidRPr="00877B91">
        <w:rPr>
          <w:rFonts w:asciiTheme="minorHAnsi" w:hAnsiTheme="minorHAnsi"/>
          <w:lang w:eastAsia="el-GR"/>
        </w:rPr>
        <w:t>Ονομ</w:t>
      </w:r>
      <w:proofErr w:type="spellEnd"/>
      <w:r w:rsidRPr="00877B91">
        <w:rPr>
          <w:rFonts w:asciiTheme="minorHAnsi" w:hAnsiTheme="minorHAnsi"/>
          <w:lang w:eastAsia="el-GR"/>
        </w:rPr>
        <w:t>/</w:t>
      </w:r>
      <w:proofErr w:type="spellStart"/>
      <w:r w:rsidRPr="00877B91">
        <w:rPr>
          <w:rFonts w:asciiTheme="minorHAnsi" w:hAnsiTheme="minorHAnsi"/>
          <w:lang w:eastAsia="el-GR"/>
        </w:rPr>
        <w:t>νο</w:t>
      </w:r>
      <w:proofErr w:type="spellEnd"/>
      <w:r w:rsidRPr="00877B91">
        <w:rPr>
          <w:rFonts w:asciiTheme="minorHAnsi" w:hAnsiTheme="minorHAnsi"/>
          <w:lang w:eastAsia="el-GR"/>
        </w:rPr>
        <w:t xml:space="preserve"> γιατρού………</w:t>
      </w:r>
      <w:r w:rsidR="001147E5" w:rsidRPr="00877B91">
        <w:rPr>
          <w:rFonts w:asciiTheme="minorHAnsi" w:hAnsiTheme="minorHAnsi"/>
          <w:lang w:eastAsia="el-GR"/>
        </w:rPr>
        <w:t>…………..</w:t>
      </w:r>
      <w:r w:rsidRPr="00877B91">
        <w:rPr>
          <w:rFonts w:asciiTheme="minorHAnsi" w:hAnsiTheme="minorHAnsi"/>
          <w:lang w:eastAsia="el-GR"/>
        </w:rPr>
        <w:t>……..………..</w:t>
      </w:r>
      <w:r w:rsidR="001147E5" w:rsidRPr="00877B91">
        <w:rPr>
          <w:rFonts w:asciiTheme="minorHAnsi" w:hAnsiTheme="minorHAnsi"/>
          <w:lang w:eastAsia="el-GR"/>
        </w:rPr>
        <w:tab/>
      </w:r>
      <w:r w:rsidR="001147E5" w:rsidRPr="00877B91">
        <w:rPr>
          <w:rFonts w:asciiTheme="minorHAnsi" w:hAnsiTheme="minorHAnsi"/>
          <w:lang w:eastAsia="el-GR"/>
        </w:rPr>
        <w:tab/>
      </w:r>
      <w:r w:rsidR="001147E5" w:rsidRPr="00877B91">
        <w:rPr>
          <w:rFonts w:asciiTheme="minorHAnsi" w:hAnsiTheme="minorHAnsi"/>
          <w:lang w:eastAsia="el-GR"/>
        </w:rPr>
        <w:tab/>
      </w:r>
      <w:r w:rsidRPr="00877B91">
        <w:rPr>
          <w:rFonts w:asciiTheme="minorHAnsi" w:hAnsiTheme="minorHAnsi"/>
          <w:lang w:eastAsia="el-GR"/>
        </w:rPr>
        <w:t>ΣΦΡΑΓΙΔΑ/ΥΠΟΓΡΑΦΗ</w:t>
      </w:r>
    </w:p>
    <w:p w:rsidR="00900B2B" w:rsidRPr="00877B91" w:rsidRDefault="00900B2B" w:rsidP="00900B2B">
      <w:pPr>
        <w:spacing w:after="0" w:line="400" w:lineRule="atLeast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Δ/</w:t>
      </w:r>
      <w:proofErr w:type="spellStart"/>
      <w:r w:rsidRPr="00877B91">
        <w:rPr>
          <w:rFonts w:asciiTheme="minorHAnsi" w:hAnsiTheme="minorHAnsi"/>
          <w:lang w:eastAsia="el-GR"/>
        </w:rPr>
        <w:t>νση</w:t>
      </w:r>
      <w:proofErr w:type="spellEnd"/>
      <w:r w:rsidRPr="00877B91">
        <w:rPr>
          <w:rFonts w:asciiTheme="minorHAnsi" w:hAnsiTheme="minorHAnsi"/>
          <w:lang w:eastAsia="el-GR"/>
        </w:rPr>
        <w:t>…………………………….…</w:t>
      </w:r>
      <w:r w:rsidR="001147E5" w:rsidRPr="00877B91">
        <w:rPr>
          <w:rFonts w:asciiTheme="minorHAnsi" w:hAnsiTheme="minorHAnsi"/>
          <w:lang w:eastAsia="el-GR"/>
        </w:rPr>
        <w:t>………………..</w:t>
      </w:r>
      <w:r w:rsidRPr="00877B91">
        <w:rPr>
          <w:rFonts w:asciiTheme="minorHAnsi" w:hAnsiTheme="minorHAnsi"/>
          <w:lang w:eastAsia="el-GR"/>
        </w:rPr>
        <w:t>….</w:t>
      </w:r>
    </w:p>
    <w:p w:rsidR="00900B2B" w:rsidRPr="00877B91" w:rsidRDefault="00900B2B" w:rsidP="00900B2B">
      <w:pPr>
        <w:spacing w:after="0" w:line="400" w:lineRule="atLeast"/>
        <w:rPr>
          <w:rFonts w:asciiTheme="minorHAnsi" w:hAnsiTheme="minorHAnsi"/>
          <w:lang w:eastAsia="el-GR"/>
        </w:rPr>
      </w:pPr>
      <w:r w:rsidRPr="00877B91">
        <w:rPr>
          <w:rFonts w:asciiTheme="minorHAnsi" w:hAnsiTheme="minorHAnsi"/>
          <w:lang w:eastAsia="el-GR"/>
        </w:rPr>
        <w:t>Αρ. Μητρώου……………………</w:t>
      </w:r>
      <w:r w:rsidR="005E6046" w:rsidRPr="00877B91">
        <w:rPr>
          <w:rFonts w:asciiTheme="minorHAnsi" w:hAnsiTheme="minorHAnsi"/>
          <w:lang w:eastAsia="el-GR"/>
        </w:rPr>
        <w:t>……………..</w:t>
      </w:r>
      <w:r w:rsidRPr="00877B91">
        <w:rPr>
          <w:rFonts w:asciiTheme="minorHAnsi" w:hAnsiTheme="minorHAnsi"/>
          <w:lang w:eastAsia="el-GR"/>
        </w:rPr>
        <w:t>….…</w:t>
      </w:r>
    </w:p>
    <w:p w:rsidR="00900B2B" w:rsidRPr="00877B91" w:rsidRDefault="00900B2B" w:rsidP="00536B14">
      <w:pPr>
        <w:spacing w:after="0" w:line="400" w:lineRule="atLeast"/>
        <w:rPr>
          <w:rFonts w:asciiTheme="minorHAnsi" w:hAnsiTheme="minorHAnsi"/>
        </w:rPr>
      </w:pPr>
      <w:proofErr w:type="spellStart"/>
      <w:r w:rsidRPr="00877B91">
        <w:rPr>
          <w:rFonts w:asciiTheme="minorHAnsi" w:hAnsiTheme="minorHAnsi"/>
          <w:lang w:eastAsia="el-GR"/>
        </w:rPr>
        <w:t>Τηλ</w:t>
      </w:r>
      <w:proofErr w:type="spellEnd"/>
      <w:r w:rsidRPr="00877B91">
        <w:rPr>
          <w:rFonts w:asciiTheme="minorHAnsi" w:hAnsiTheme="minorHAnsi"/>
          <w:lang w:eastAsia="el-GR"/>
        </w:rPr>
        <w:t xml:space="preserve">. &amp; </w:t>
      </w:r>
      <w:r w:rsidR="001147E5" w:rsidRPr="00877B91">
        <w:rPr>
          <w:rFonts w:asciiTheme="minorHAnsi" w:hAnsiTheme="minorHAnsi"/>
          <w:lang w:val="en-US" w:eastAsia="el-GR"/>
        </w:rPr>
        <w:t>e</w:t>
      </w:r>
      <w:r w:rsidR="001147E5" w:rsidRPr="00877B91">
        <w:rPr>
          <w:rFonts w:asciiTheme="minorHAnsi" w:hAnsiTheme="minorHAnsi"/>
          <w:lang w:eastAsia="el-GR"/>
        </w:rPr>
        <w:t>-</w:t>
      </w:r>
      <w:r w:rsidR="001147E5" w:rsidRPr="00877B91">
        <w:rPr>
          <w:rFonts w:asciiTheme="minorHAnsi" w:hAnsiTheme="minorHAnsi"/>
          <w:lang w:val="en-US" w:eastAsia="el-GR"/>
        </w:rPr>
        <w:t>mail</w:t>
      </w:r>
      <w:r w:rsidR="00561985" w:rsidRPr="00877B91">
        <w:rPr>
          <w:rFonts w:asciiTheme="minorHAnsi" w:hAnsiTheme="minorHAnsi"/>
          <w:lang w:eastAsia="el-GR"/>
        </w:rPr>
        <w:t>:</w:t>
      </w:r>
      <w:r w:rsidRPr="00877B91">
        <w:rPr>
          <w:rFonts w:asciiTheme="minorHAnsi" w:hAnsiTheme="minorHAnsi"/>
          <w:lang w:eastAsia="el-GR"/>
        </w:rPr>
        <w:t>………………………….…</w:t>
      </w:r>
      <w:r w:rsidR="005E6046" w:rsidRPr="00877B91">
        <w:rPr>
          <w:rFonts w:asciiTheme="minorHAnsi" w:hAnsiTheme="minorHAnsi"/>
          <w:lang w:eastAsia="el-GR"/>
        </w:rPr>
        <w:t>…………..</w:t>
      </w:r>
      <w:r w:rsidR="00536B14" w:rsidRPr="00877B91">
        <w:rPr>
          <w:rFonts w:asciiTheme="minorHAnsi" w:hAnsiTheme="minorHAnsi"/>
          <w:lang w:eastAsia="el-GR"/>
        </w:rPr>
        <w:t xml:space="preserve">                       </w:t>
      </w:r>
      <w:r w:rsidRPr="00877B91">
        <w:rPr>
          <w:rFonts w:asciiTheme="minorHAnsi" w:hAnsiTheme="minorHAnsi"/>
          <w:lang w:eastAsia="el-GR"/>
        </w:rPr>
        <w:t>Ημερομηνία………………</w:t>
      </w:r>
      <w:r w:rsidR="005E6046" w:rsidRPr="00877B91">
        <w:rPr>
          <w:rFonts w:asciiTheme="minorHAnsi" w:hAnsiTheme="minorHAnsi"/>
          <w:lang w:eastAsia="el-GR"/>
        </w:rPr>
        <w:t>…</w:t>
      </w:r>
      <w:r w:rsidR="005E6046" w:rsidRPr="00877B91">
        <w:rPr>
          <w:rFonts w:asciiTheme="minorHAnsi" w:hAnsiTheme="minorHAnsi"/>
          <w:lang w:val="en-US" w:eastAsia="el-GR"/>
        </w:rPr>
        <w:t>..</w:t>
      </w:r>
    </w:p>
    <w:sectPr w:rsidR="00900B2B" w:rsidRPr="00877B91" w:rsidSect="005E6046">
      <w:pgSz w:w="11906" w:h="16838"/>
      <w:pgMar w:top="1135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0BDB"/>
    <w:multiLevelType w:val="hybridMultilevel"/>
    <w:tmpl w:val="143491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80AA0"/>
    <w:multiLevelType w:val="hybridMultilevel"/>
    <w:tmpl w:val="A4F01A36"/>
    <w:lvl w:ilvl="0" w:tplc="018A79E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272DA"/>
    <w:multiLevelType w:val="hybridMultilevel"/>
    <w:tmpl w:val="BE461E74"/>
    <w:lvl w:ilvl="0" w:tplc="128A961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23EF1"/>
    <w:multiLevelType w:val="hybridMultilevel"/>
    <w:tmpl w:val="C290A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14676"/>
    <w:multiLevelType w:val="hybridMultilevel"/>
    <w:tmpl w:val="AF0CE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6A"/>
    <w:rsid w:val="00010C68"/>
    <w:rsid w:val="00013958"/>
    <w:rsid w:val="000241D3"/>
    <w:rsid w:val="00054828"/>
    <w:rsid w:val="000609C9"/>
    <w:rsid w:val="000708EB"/>
    <w:rsid w:val="000843AC"/>
    <w:rsid w:val="000964E0"/>
    <w:rsid w:val="000C57EC"/>
    <w:rsid w:val="000E1543"/>
    <w:rsid w:val="000E7074"/>
    <w:rsid w:val="001125CA"/>
    <w:rsid w:val="001147E5"/>
    <w:rsid w:val="00164093"/>
    <w:rsid w:val="001834A0"/>
    <w:rsid w:val="001A77F4"/>
    <w:rsid w:val="001D5504"/>
    <w:rsid w:val="001E7DE0"/>
    <w:rsid w:val="00212BF0"/>
    <w:rsid w:val="00214AAD"/>
    <w:rsid w:val="0022151F"/>
    <w:rsid w:val="0022457C"/>
    <w:rsid w:val="0024320F"/>
    <w:rsid w:val="00244114"/>
    <w:rsid w:val="002446D9"/>
    <w:rsid w:val="00291FFC"/>
    <w:rsid w:val="002A34CF"/>
    <w:rsid w:val="002B4AEF"/>
    <w:rsid w:val="002D5257"/>
    <w:rsid w:val="002D7E27"/>
    <w:rsid w:val="002E70CE"/>
    <w:rsid w:val="002F75C8"/>
    <w:rsid w:val="00340C01"/>
    <w:rsid w:val="0035119B"/>
    <w:rsid w:val="00363B17"/>
    <w:rsid w:val="003948DB"/>
    <w:rsid w:val="003A1F61"/>
    <w:rsid w:val="003F039D"/>
    <w:rsid w:val="00404B51"/>
    <w:rsid w:val="004202B1"/>
    <w:rsid w:val="00427C26"/>
    <w:rsid w:val="004328BD"/>
    <w:rsid w:val="00440F4D"/>
    <w:rsid w:val="004C7742"/>
    <w:rsid w:val="004F7ED8"/>
    <w:rsid w:val="0051624B"/>
    <w:rsid w:val="00527073"/>
    <w:rsid w:val="005310E0"/>
    <w:rsid w:val="00536B14"/>
    <w:rsid w:val="00537F53"/>
    <w:rsid w:val="005419E0"/>
    <w:rsid w:val="00561985"/>
    <w:rsid w:val="00594DB0"/>
    <w:rsid w:val="005A4886"/>
    <w:rsid w:val="005C2F72"/>
    <w:rsid w:val="005E6046"/>
    <w:rsid w:val="00643138"/>
    <w:rsid w:val="0069797E"/>
    <w:rsid w:val="006E6665"/>
    <w:rsid w:val="006E7C7D"/>
    <w:rsid w:val="006F00AD"/>
    <w:rsid w:val="007701C2"/>
    <w:rsid w:val="007A1999"/>
    <w:rsid w:val="007A4AAD"/>
    <w:rsid w:val="007A4D12"/>
    <w:rsid w:val="007D1156"/>
    <w:rsid w:val="007F7F69"/>
    <w:rsid w:val="00806CEB"/>
    <w:rsid w:val="00807675"/>
    <w:rsid w:val="008410F0"/>
    <w:rsid w:val="00875B73"/>
    <w:rsid w:val="00877B91"/>
    <w:rsid w:val="00900B2B"/>
    <w:rsid w:val="00905AD0"/>
    <w:rsid w:val="00940DFF"/>
    <w:rsid w:val="009422D3"/>
    <w:rsid w:val="00945A9F"/>
    <w:rsid w:val="00982D3A"/>
    <w:rsid w:val="009A485C"/>
    <w:rsid w:val="009D1DE1"/>
    <w:rsid w:val="009D2381"/>
    <w:rsid w:val="009D297A"/>
    <w:rsid w:val="009E2B76"/>
    <w:rsid w:val="00A2388A"/>
    <w:rsid w:val="00A256B5"/>
    <w:rsid w:val="00A56334"/>
    <w:rsid w:val="00A63997"/>
    <w:rsid w:val="00A77C9A"/>
    <w:rsid w:val="00AA4CB7"/>
    <w:rsid w:val="00B10EA7"/>
    <w:rsid w:val="00B16C1C"/>
    <w:rsid w:val="00B2269F"/>
    <w:rsid w:val="00B61084"/>
    <w:rsid w:val="00BB3537"/>
    <w:rsid w:val="00BD3283"/>
    <w:rsid w:val="00BE6C28"/>
    <w:rsid w:val="00C12A61"/>
    <w:rsid w:val="00C35DA9"/>
    <w:rsid w:val="00C35E8A"/>
    <w:rsid w:val="00C473D8"/>
    <w:rsid w:val="00C77650"/>
    <w:rsid w:val="00C9217D"/>
    <w:rsid w:val="00CB1E27"/>
    <w:rsid w:val="00CE6898"/>
    <w:rsid w:val="00D07764"/>
    <w:rsid w:val="00D12224"/>
    <w:rsid w:val="00D9406A"/>
    <w:rsid w:val="00D96D08"/>
    <w:rsid w:val="00DC6812"/>
    <w:rsid w:val="00DF355A"/>
    <w:rsid w:val="00E02365"/>
    <w:rsid w:val="00E3656E"/>
    <w:rsid w:val="00E655A7"/>
    <w:rsid w:val="00EA5090"/>
    <w:rsid w:val="00EF7533"/>
    <w:rsid w:val="00F22ED3"/>
    <w:rsid w:val="00F322BF"/>
    <w:rsid w:val="00F70BCD"/>
    <w:rsid w:val="00F82138"/>
    <w:rsid w:val="00FA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2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A6399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E7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4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2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3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A6399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E7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4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841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User86</dc:creator>
  <cp:lastModifiedBy>ΣΟΦΟΥΔΗ ΜΑΡΙΑ</cp:lastModifiedBy>
  <cp:revision>36</cp:revision>
  <cp:lastPrinted>2026-01-08T12:30:00Z</cp:lastPrinted>
  <dcterms:created xsi:type="dcterms:W3CDTF">2026-01-08T12:29:00Z</dcterms:created>
  <dcterms:modified xsi:type="dcterms:W3CDTF">2026-01-08T12:33:00Z</dcterms:modified>
</cp:coreProperties>
</file>